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0809F5" w14:textId="77777777" w:rsidR="00F3117F" w:rsidRPr="00F3117F" w:rsidRDefault="00F3117F" w:rsidP="00F3117F">
      <w:pPr>
        <w:spacing w:before="100" w:beforeAutospacing="1"/>
        <w:jc w:val="center"/>
        <w:rPr>
          <w:sz w:val="20"/>
          <w:szCs w:val="20"/>
        </w:rPr>
      </w:pPr>
      <w:r w:rsidRPr="00F3117F">
        <w:rPr>
          <w:rFonts w:ascii="Arial" w:hAnsi="Arial" w:cs="Arial"/>
          <w:b/>
          <w:bCs/>
          <w:sz w:val="20"/>
          <w:szCs w:val="20"/>
        </w:rPr>
        <w:t>Recorded Service – Sunday 14 June 2020</w:t>
      </w:r>
    </w:p>
    <w:p w14:paraId="0972A7C4" w14:textId="77777777" w:rsidR="00F3117F" w:rsidRPr="00F3117F" w:rsidRDefault="00F3117F" w:rsidP="00F3117F">
      <w:pPr>
        <w:spacing w:before="100" w:beforeAutospacing="1"/>
        <w:jc w:val="center"/>
        <w:rPr>
          <w:sz w:val="20"/>
          <w:szCs w:val="20"/>
        </w:rPr>
      </w:pPr>
      <w:r w:rsidRPr="00F3117F">
        <w:rPr>
          <w:rFonts w:ascii="Arial" w:hAnsi="Arial" w:cs="Arial"/>
          <w:b/>
          <w:bCs/>
          <w:sz w:val="20"/>
          <w:szCs w:val="20"/>
        </w:rPr>
        <w:t xml:space="preserve">for Church of Scotland Congregations in Upper Tay Valley and </w:t>
      </w:r>
      <w:proofErr w:type="spellStart"/>
      <w:r w:rsidRPr="00F3117F">
        <w:rPr>
          <w:rFonts w:ascii="Arial" w:hAnsi="Arial" w:cs="Arial"/>
          <w:b/>
          <w:bCs/>
          <w:sz w:val="20"/>
          <w:szCs w:val="20"/>
        </w:rPr>
        <w:t>Tenandry</w:t>
      </w:r>
      <w:proofErr w:type="spellEnd"/>
    </w:p>
    <w:p w14:paraId="0E9AC0AF" w14:textId="77777777" w:rsidR="00F3117F" w:rsidRPr="00F3117F" w:rsidRDefault="00F3117F" w:rsidP="00F3117F">
      <w:pPr>
        <w:spacing w:before="100" w:beforeAutospacing="1"/>
        <w:jc w:val="center"/>
        <w:rPr>
          <w:sz w:val="20"/>
          <w:szCs w:val="20"/>
        </w:rPr>
      </w:pPr>
      <w:r w:rsidRPr="00F3117F">
        <w:rPr>
          <w:rFonts w:ascii="Arial" w:hAnsi="Arial" w:cs="Arial"/>
          <w:b/>
          <w:bCs/>
          <w:sz w:val="20"/>
          <w:szCs w:val="20"/>
        </w:rPr>
        <w:t>(Rev. Robert Nicol and FGKL Worship Team)</w:t>
      </w:r>
    </w:p>
    <w:p w14:paraId="61DE9FB4" w14:textId="77777777" w:rsidR="00F3117F" w:rsidRPr="00F3117F" w:rsidRDefault="00F3117F" w:rsidP="00F3117F">
      <w:pPr>
        <w:jc w:val="center"/>
        <w:rPr>
          <w:sz w:val="20"/>
          <w:szCs w:val="20"/>
        </w:rPr>
      </w:pPr>
      <w:r w:rsidRPr="00F3117F">
        <w:rPr>
          <w:rFonts w:ascii="Arial" w:hAnsi="Arial" w:cs="Arial"/>
          <w:b/>
          <w:bCs/>
          <w:sz w:val="20"/>
          <w:szCs w:val="20"/>
        </w:rPr>
        <w:t> </w:t>
      </w:r>
    </w:p>
    <w:p w14:paraId="34A19871" w14:textId="77777777" w:rsidR="00F3117F" w:rsidRPr="00F3117F" w:rsidRDefault="00F3117F" w:rsidP="00F3117F">
      <w:pPr>
        <w:rPr>
          <w:sz w:val="20"/>
          <w:szCs w:val="20"/>
        </w:rPr>
      </w:pPr>
      <w:r w:rsidRPr="00F3117F">
        <w:rPr>
          <w:rFonts w:ascii="Arial" w:hAnsi="Arial" w:cs="Arial"/>
          <w:sz w:val="20"/>
          <w:szCs w:val="20"/>
        </w:rPr>
        <w:t xml:space="preserve">Welcome to this week’s broadcast service for the congregations of the Upper Tay Valley and </w:t>
      </w:r>
      <w:proofErr w:type="spellStart"/>
      <w:r w:rsidRPr="00F3117F">
        <w:rPr>
          <w:rFonts w:ascii="Arial" w:hAnsi="Arial" w:cs="Arial"/>
          <w:sz w:val="20"/>
          <w:szCs w:val="20"/>
        </w:rPr>
        <w:t>Tenandry</w:t>
      </w:r>
      <w:proofErr w:type="spellEnd"/>
      <w:r w:rsidRPr="00F3117F">
        <w:rPr>
          <w:rFonts w:ascii="Arial" w:hAnsi="Arial" w:cs="Arial"/>
          <w:sz w:val="20"/>
          <w:szCs w:val="20"/>
        </w:rPr>
        <w:t xml:space="preserve">.  Welcome, too, to any others who have tuned in. I am joined in this service by members of the </w:t>
      </w:r>
      <w:proofErr w:type="spellStart"/>
      <w:r w:rsidRPr="00F3117F">
        <w:rPr>
          <w:rFonts w:ascii="Arial" w:hAnsi="Arial" w:cs="Arial"/>
          <w:sz w:val="20"/>
          <w:szCs w:val="20"/>
        </w:rPr>
        <w:t>Fortingall</w:t>
      </w:r>
      <w:proofErr w:type="spellEnd"/>
      <w:r w:rsidRPr="00F3117F">
        <w:rPr>
          <w:rFonts w:ascii="Arial" w:hAnsi="Arial" w:cs="Arial"/>
          <w:sz w:val="20"/>
          <w:szCs w:val="20"/>
        </w:rPr>
        <w:t xml:space="preserve"> and Kenmore Worship Team. </w:t>
      </w:r>
    </w:p>
    <w:p w14:paraId="3661F354" w14:textId="77777777" w:rsidR="00F3117F" w:rsidRPr="00F3117F" w:rsidRDefault="00F3117F" w:rsidP="00F3117F">
      <w:pPr>
        <w:rPr>
          <w:sz w:val="20"/>
          <w:szCs w:val="20"/>
        </w:rPr>
      </w:pPr>
      <w:r w:rsidRPr="00F3117F">
        <w:rPr>
          <w:rFonts w:ascii="Arial" w:hAnsi="Arial" w:cs="Arial"/>
          <w:sz w:val="20"/>
          <w:szCs w:val="20"/>
        </w:rPr>
        <w:t xml:space="preserve">Our opening hymn is played for us by Elaine Melrose. The words will appear on the screen: </w:t>
      </w:r>
    </w:p>
    <w:p w14:paraId="66C0B3E8" w14:textId="77777777" w:rsidR="00F3117F" w:rsidRPr="00F3117F" w:rsidRDefault="00F3117F" w:rsidP="00F3117F">
      <w:pPr>
        <w:rPr>
          <w:sz w:val="20"/>
          <w:szCs w:val="20"/>
        </w:rPr>
      </w:pPr>
      <w:r w:rsidRPr="00F3117F">
        <w:rPr>
          <w:rFonts w:ascii="Arial" w:hAnsi="Arial" w:cs="Arial"/>
          <w:b/>
          <w:bCs/>
          <w:sz w:val="20"/>
          <w:szCs w:val="20"/>
        </w:rPr>
        <w:t xml:space="preserve">“New every morning is the love our wakening and uprising prove, through sleep and darkness safely brought, restored to life, and power, and thought.” </w:t>
      </w:r>
    </w:p>
    <w:p w14:paraId="09C2B5AF" w14:textId="77777777" w:rsidR="00F3117F" w:rsidRPr="00F3117F" w:rsidRDefault="00F3117F" w:rsidP="00F3117F">
      <w:pPr>
        <w:spacing w:before="100" w:beforeAutospacing="1" w:after="100" w:afterAutospacing="1" w:line="360" w:lineRule="auto"/>
        <w:rPr>
          <w:sz w:val="20"/>
          <w:szCs w:val="20"/>
        </w:rPr>
      </w:pPr>
      <w:r w:rsidRPr="00F3117F">
        <w:rPr>
          <w:rFonts w:ascii="Arial" w:hAnsi="Arial" w:cs="Arial"/>
          <w:b/>
          <w:bCs/>
          <w:sz w:val="20"/>
          <w:szCs w:val="20"/>
        </w:rPr>
        <w:t>Prayer</w:t>
      </w:r>
    </w:p>
    <w:p w14:paraId="0DC0AB5B"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“The steadfast love of the Lord never ceases, his mercies never come to an end; they are new every morning; Great is your faithfulness.”                                                                                              [Lamentations 3:22-23] </w:t>
      </w:r>
    </w:p>
    <w:p w14:paraId="337A7F0D" w14:textId="77777777" w:rsidR="00F3117F" w:rsidRPr="00F3117F" w:rsidRDefault="00F3117F" w:rsidP="00F3117F">
      <w:pPr>
        <w:spacing w:after="100" w:afterAutospacing="1"/>
        <w:rPr>
          <w:sz w:val="20"/>
          <w:szCs w:val="20"/>
        </w:rPr>
      </w:pPr>
      <w:r w:rsidRPr="00F3117F">
        <w:rPr>
          <w:rFonts w:ascii="Arial" w:hAnsi="Arial" w:cs="Arial"/>
          <w:sz w:val="20"/>
          <w:szCs w:val="20"/>
        </w:rPr>
        <w:t>Let us pray.</w:t>
      </w:r>
    </w:p>
    <w:p w14:paraId="7D68EA03" w14:textId="77777777" w:rsidR="00F3117F" w:rsidRPr="00F3117F" w:rsidRDefault="00F3117F" w:rsidP="00F3117F">
      <w:pPr>
        <w:rPr>
          <w:sz w:val="20"/>
          <w:szCs w:val="20"/>
        </w:rPr>
      </w:pPr>
      <w:r w:rsidRPr="00F3117F">
        <w:rPr>
          <w:rFonts w:ascii="Arial" w:hAnsi="Arial" w:cs="Arial"/>
          <w:sz w:val="20"/>
          <w:szCs w:val="20"/>
        </w:rPr>
        <w:t xml:space="preserve">Almighty God, our Father, source of all life, source of all love, </w:t>
      </w:r>
    </w:p>
    <w:p w14:paraId="3CE6828E" w14:textId="77777777" w:rsidR="00F3117F" w:rsidRPr="00F3117F" w:rsidRDefault="00F3117F" w:rsidP="00F3117F">
      <w:pPr>
        <w:rPr>
          <w:sz w:val="20"/>
          <w:szCs w:val="20"/>
        </w:rPr>
      </w:pPr>
      <w:r w:rsidRPr="00F3117F">
        <w:rPr>
          <w:rFonts w:ascii="Arial" w:hAnsi="Arial" w:cs="Arial"/>
          <w:sz w:val="20"/>
          <w:szCs w:val="20"/>
        </w:rPr>
        <w:t xml:space="preserve">we gather this morning to worship </w:t>
      </w:r>
      <w:proofErr w:type="gramStart"/>
      <w:r w:rsidRPr="00F3117F">
        <w:rPr>
          <w:rFonts w:ascii="Arial" w:hAnsi="Arial" w:cs="Arial"/>
          <w:sz w:val="20"/>
          <w:szCs w:val="20"/>
        </w:rPr>
        <w:t>you;</w:t>
      </w:r>
      <w:proofErr w:type="gramEnd"/>
      <w:r w:rsidRPr="00F3117F">
        <w:rPr>
          <w:rFonts w:ascii="Arial" w:hAnsi="Arial" w:cs="Arial"/>
          <w:sz w:val="20"/>
          <w:szCs w:val="20"/>
        </w:rPr>
        <w:t xml:space="preserve"> </w:t>
      </w:r>
    </w:p>
    <w:p w14:paraId="722B5906" w14:textId="77777777" w:rsidR="00F3117F" w:rsidRPr="00F3117F" w:rsidRDefault="00F3117F" w:rsidP="00F3117F">
      <w:pPr>
        <w:rPr>
          <w:sz w:val="20"/>
          <w:szCs w:val="20"/>
        </w:rPr>
      </w:pPr>
      <w:r w:rsidRPr="00F3117F">
        <w:rPr>
          <w:rFonts w:ascii="Arial" w:hAnsi="Arial" w:cs="Arial"/>
          <w:sz w:val="20"/>
          <w:szCs w:val="20"/>
        </w:rPr>
        <w:t xml:space="preserve">to sing your </w:t>
      </w:r>
      <w:proofErr w:type="gramStart"/>
      <w:r w:rsidRPr="00F3117F">
        <w:rPr>
          <w:rFonts w:ascii="Arial" w:hAnsi="Arial" w:cs="Arial"/>
          <w:sz w:val="20"/>
          <w:szCs w:val="20"/>
        </w:rPr>
        <w:t>praises;</w:t>
      </w:r>
      <w:proofErr w:type="gramEnd"/>
      <w:r w:rsidRPr="00F3117F">
        <w:rPr>
          <w:rFonts w:ascii="Arial" w:hAnsi="Arial" w:cs="Arial"/>
          <w:sz w:val="20"/>
          <w:szCs w:val="20"/>
        </w:rPr>
        <w:t xml:space="preserve"> </w:t>
      </w:r>
    </w:p>
    <w:p w14:paraId="04033A69" w14:textId="77777777" w:rsidR="00F3117F" w:rsidRPr="00F3117F" w:rsidRDefault="00F3117F" w:rsidP="00F3117F">
      <w:pPr>
        <w:rPr>
          <w:sz w:val="20"/>
          <w:szCs w:val="20"/>
        </w:rPr>
      </w:pPr>
      <w:r w:rsidRPr="00F3117F">
        <w:rPr>
          <w:rFonts w:ascii="Arial" w:hAnsi="Arial" w:cs="Arial"/>
          <w:sz w:val="20"/>
          <w:szCs w:val="20"/>
        </w:rPr>
        <w:t xml:space="preserve">to listen as you speak to </w:t>
      </w:r>
      <w:proofErr w:type="gramStart"/>
      <w:r w:rsidRPr="00F3117F">
        <w:rPr>
          <w:rFonts w:ascii="Arial" w:hAnsi="Arial" w:cs="Arial"/>
          <w:sz w:val="20"/>
          <w:szCs w:val="20"/>
        </w:rPr>
        <w:t>us;</w:t>
      </w:r>
      <w:proofErr w:type="gramEnd"/>
      <w:r w:rsidRPr="00F3117F">
        <w:rPr>
          <w:rFonts w:ascii="Arial" w:hAnsi="Arial" w:cs="Arial"/>
          <w:sz w:val="20"/>
          <w:szCs w:val="20"/>
        </w:rPr>
        <w:t xml:space="preserve"> </w:t>
      </w:r>
    </w:p>
    <w:p w14:paraId="0AE4921C" w14:textId="77777777" w:rsidR="00F3117F" w:rsidRPr="00F3117F" w:rsidRDefault="00F3117F" w:rsidP="00F3117F">
      <w:pPr>
        <w:rPr>
          <w:sz w:val="20"/>
          <w:szCs w:val="20"/>
        </w:rPr>
      </w:pPr>
      <w:r w:rsidRPr="00F3117F">
        <w:rPr>
          <w:rFonts w:ascii="Arial" w:hAnsi="Arial" w:cs="Arial"/>
          <w:sz w:val="20"/>
          <w:szCs w:val="20"/>
        </w:rPr>
        <w:t xml:space="preserve">to ask you to hear us as we pray. </w:t>
      </w:r>
    </w:p>
    <w:p w14:paraId="7DC5E5FA" w14:textId="77777777" w:rsidR="00F3117F" w:rsidRPr="00F3117F" w:rsidRDefault="00F3117F" w:rsidP="00F3117F">
      <w:pPr>
        <w:rPr>
          <w:sz w:val="20"/>
          <w:szCs w:val="20"/>
        </w:rPr>
      </w:pPr>
      <w:r w:rsidRPr="00F3117F">
        <w:rPr>
          <w:rFonts w:ascii="Arial" w:hAnsi="Arial" w:cs="Arial"/>
          <w:sz w:val="20"/>
          <w:szCs w:val="20"/>
        </w:rPr>
        <w:t> </w:t>
      </w:r>
    </w:p>
    <w:p w14:paraId="2C14B5A9" w14:textId="77777777" w:rsidR="00F3117F" w:rsidRPr="00F3117F" w:rsidRDefault="00F3117F" w:rsidP="00F3117F">
      <w:pPr>
        <w:rPr>
          <w:sz w:val="20"/>
          <w:szCs w:val="20"/>
        </w:rPr>
      </w:pPr>
      <w:r w:rsidRPr="00F3117F">
        <w:rPr>
          <w:rFonts w:ascii="Arial" w:hAnsi="Arial" w:cs="Arial"/>
          <w:sz w:val="20"/>
          <w:szCs w:val="20"/>
        </w:rPr>
        <w:t xml:space="preserve">Once again you have brought us safely through the night, </w:t>
      </w:r>
    </w:p>
    <w:p w14:paraId="3189E864" w14:textId="77777777" w:rsidR="00F3117F" w:rsidRPr="00F3117F" w:rsidRDefault="00F3117F" w:rsidP="00F3117F">
      <w:pPr>
        <w:rPr>
          <w:sz w:val="20"/>
          <w:szCs w:val="20"/>
        </w:rPr>
      </w:pPr>
      <w:r w:rsidRPr="00F3117F">
        <w:rPr>
          <w:rFonts w:ascii="Arial" w:hAnsi="Arial" w:cs="Arial"/>
          <w:sz w:val="20"/>
          <w:szCs w:val="20"/>
        </w:rPr>
        <w:t xml:space="preserve">and welcomed us into this new day. </w:t>
      </w:r>
    </w:p>
    <w:p w14:paraId="12A50F8F" w14:textId="77777777" w:rsidR="00F3117F" w:rsidRPr="00F3117F" w:rsidRDefault="00F3117F" w:rsidP="00F3117F">
      <w:pPr>
        <w:rPr>
          <w:sz w:val="20"/>
          <w:szCs w:val="20"/>
        </w:rPr>
      </w:pPr>
      <w:r w:rsidRPr="00F3117F">
        <w:rPr>
          <w:rFonts w:ascii="Arial" w:hAnsi="Arial" w:cs="Arial"/>
          <w:sz w:val="20"/>
          <w:szCs w:val="20"/>
        </w:rPr>
        <w:t xml:space="preserve">Your love for us is new every morning. </w:t>
      </w:r>
    </w:p>
    <w:p w14:paraId="6152A283" w14:textId="77777777" w:rsidR="00F3117F" w:rsidRPr="00F3117F" w:rsidRDefault="00F3117F" w:rsidP="00F3117F">
      <w:pPr>
        <w:rPr>
          <w:sz w:val="20"/>
          <w:szCs w:val="20"/>
        </w:rPr>
      </w:pPr>
      <w:r w:rsidRPr="00F3117F">
        <w:rPr>
          <w:rFonts w:ascii="Arial" w:hAnsi="Arial" w:cs="Arial"/>
          <w:sz w:val="20"/>
          <w:szCs w:val="20"/>
        </w:rPr>
        <w:t xml:space="preserve">Today you join us together through the Holy Spirit who is in each of us </w:t>
      </w:r>
    </w:p>
    <w:p w14:paraId="3A3152F5" w14:textId="77777777" w:rsidR="00F3117F" w:rsidRPr="00F3117F" w:rsidRDefault="00F3117F" w:rsidP="00F3117F">
      <w:pPr>
        <w:rPr>
          <w:sz w:val="20"/>
          <w:szCs w:val="20"/>
        </w:rPr>
      </w:pPr>
      <w:r w:rsidRPr="00F3117F">
        <w:rPr>
          <w:rFonts w:ascii="Arial" w:hAnsi="Arial" w:cs="Arial"/>
          <w:sz w:val="20"/>
          <w:szCs w:val="20"/>
        </w:rPr>
        <w:t xml:space="preserve">so that, together, we worship. </w:t>
      </w:r>
    </w:p>
    <w:p w14:paraId="114852E7" w14:textId="77777777" w:rsidR="00F3117F" w:rsidRPr="00F3117F" w:rsidRDefault="00F3117F" w:rsidP="00F3117F">
      <w:pPr>
        <w:rPr>
          <w:sz w:val="20"/>
          <w:szCs w:val="20"/>
        </w:rPr>
      </w:pPr>
      <w:r w:rsidRPr="00F3117F">
        <w:rPr>
          <w:rFonts w:ascii="Arial" w:hAnsi="Arial" w:cs="Arial"/>
          <w:sz w:val="20"/>
          <w:szCs w:val="20"/>
        </w:rPr>
        <w:t xml:space="preserve">Today you give us new opportunities to serve </w:t>
      </w:r>
      <w:proofErr w:type="gramStart"/>
      <w:r w:rsidRPr="00F3117F">
        <w:rPr>
          <w:rFonts w:ascii="Arial" w:hAnsi="Arial" w:cs="Arial"/>
          <w:sz w:val="20"/>
          <w:szCs w:val="20"/>
        </w:rPr>
        <w:t>you, and</w:t>
      </w:r>
      <w:proofErr w:type="gramEnd"/>
      <w:r w:rsidRPr="00F3117F">
        <w:rPr>
          <w:rFonts w:ascii="Arial" w:hAnsi="Arial" w:cs="Arial"/>
          <w:sz w:val="20"/>
          <w:szCs w:val="20"/>
        </w:rPr>
        <w:t xml:space="preserve"> serve each other. </w:t>
      </w:r>
    </w:p>
    <w:p w14:paraId="1EA12FDA" w14:textId="77777777" w:rsidR="00F3117F" w:rsidRPr="00F3117F" w:rsidRDefault="00F3117F" w:rsidP="00F3117F">
      <w:pPr>
        <w:rPr>
          <w:sz w:val="20"/>
          <w:szCs w:val="20"/>
        </w:rPr>
      </w:pPr>
      <w:r w:rsidRPr="00F3117F">
        <w:rPr>
          <w:rFonts w:ascii="Arial" w:hAnsi="Arial" w:cs="Arial"/>
          <w:sz w:val="20"/>
          <w:szCs w:val="20"/>
        </w:rPr>
        <w:t xml:space="preserve">Today you will reveal more of yourself to us, </w:t>
      </w:r>
    </w:p>
    <w:p w14:paraId="28B5800F" w14:textId="77777777" w:rsidR="00F3117F" w:rsidRPr="00F3117F" w:rsidRDefault="00F3117F" w:rsidP="00F3117F">
      <w:pPr>
        <w:rPr>
          <w:sz w:val="20"/>
          <w:szCs w:val="20"/>
        </w:rPr>
      </w:pPr>
      <w:r w:rsidRPr="00F3117F">
        <w:rPr>
          <w:rFonts w:ascii="Arial" w:hAnsi="Arial" w:cs="Arial"/>
          <w:sz w:val="20"/>
          <w:szCs w:val="20"/>
        </w:rPr>
        <w:t xml:space="preserve">if we take the time to watch and listen. </w:t>
      </w:r>
    </w:p>
    <w:p w14:paraId="55FE8C53" w14:textId="77777777" w:rsidR="00F3117F" w:rsidRPr="00F3117F" w:rsidRDefault="00F3117F" w:rsidP="00F3117F">
      <w:pPr>
        <w:rPr>
          <w:sz w:val="20"/>
          <w:szCs w:val="20"/>
        </w:rPr>
      </w:pPr>
      <w:r w:rsidRPr="00F3117F">
        <w:rPr>
          <w:rFonts w:ascii="Arial" w:hAnsi="Arial" w:cs="Arial"/>
          <w:sz w:val="20"/>
          <w:szCs w:val="20"/>
        </w:rPr>
        <w:t>We thank you for this new day, and all that it will hold.</w:t>
      </w:r>
    </w:p>
    <w:p w14:paraId="215A33EE" w14:textId="77777777" w:rsidR="00F3117F" w:rsidRPr="00F3117F" w:rsidRDefault="00F3117F" w:rsidP="00F3117F">
      <w:pPr>
        <w:rPr>
          <w:sz w:val="20"/>
          <w:szCs w:val="20"/>
        </w:rPr>
      </w:pPr>
      <w:r w:rsidRPr="00F3117F">
        <w:rPr>
          <w:rFonts w:ascii="Arial" w:hAnsi="Arial" w:cs="Arial"/>
          <w:sz w:val="20"/>
          <w:szCs w:val="20"/>
        </w:rPr>
        <w:t> </w:t>
      </w:r>
    </w:p>
    <w:p w14:paraId="1C86FAE5" w14:textId="77777777" w:rsidR="00F3117F" w:rsidRPr="00F3117F" w:rsidRDefault="00F3117F" w:rsidP="00F3117F">
      <w:pPr>
        <w:rPr>
          <w:sz w:val="20"/>
          <w:szCs w:val="20"/>
        </w:rPr>
      </w:pPr>
      <w:r w:rsidRPr="00F3117F">
        <w:rPr>
          <w:rFonts w:ascii="Arial" w:hAnsi="Arial" w:cs="Arial"/>
          <w:sz w:val="20"/>
          <w:szCs w:val="20"/>
        </w:rPr>
        <w:t xml:space="preserve">We have asked in that hymn that you will prepare us </w:t>
      </w:r>
    </w:p>
    <w:p w14:paraId="0153D6F9" w14:textId="77777777" w:rsidR="00F3117F" w:rsidRPr="00F3117F" w:rsidRDefault="00F3117F" w:rsidP="00F3117F">
      <w:pPr>
        <w:rPr>
          <w:sz w:val="20"/>
          <w:szCs w:val="20"/>
        </w:rPr>
      </w:pPr>
      <w:r w:rsidRPr="00F3117F">
        <w:rPr>
          <w:rFonts w:ascii="Arial" w:hAnsi="Arial" w:cs="Arial"/>
          <w:sz w:val="20"/>
          <w:szCs w:val="20"/>
        </w:rPr>
        <w:t xml:space="preserve">for the perfect life with you, by living each day nearer to you. </w:t>
      </w:r>
    </w:p>
    <w:p w14:paraId="086AAF48" w14:textId="77777777" w:rsidR="00F3117F" w:rsidRPr="00F3117F" w:rsidRDefault="00F3117F" w:rsidP="00F3117F">
      <w:pPr>
        <w:rPr>
          <w:sz w:val="20"/>
          <w:szCs w:val="20"/>
        </w:rPr>
      </w:pPr>
      <w:r w:rsidRPr="00F3117F">
        <w:rPr>
          <w:rFonts w:ascii="Arial" w:hAnsi="Arial" w:cs="Arial"/>
          <w:sz w:val="20"/>
          <w:szCs w:val="20"/>
        </w:rPr>
        <w:t xml:space="preserve">We confess that we find it difficult to stay on the straight </w:t>
      </w:r>
      <w:proofErr w:type="gramStart"/>
      <w:r w:rsidRPr="00F3117F">
        <w:rPr>
          <w:rFonts w:ascii="Arial" w:hAnsi="Arial" w:cs="Arial"/>
          <w:sz w:val="20"/>
          <w:szCs w:val="20"/>
        </w:rPr>
        <w:t>path;</w:t>
      </w:r>
      <w:proofErr w:type="gramEnd"/>
      <w:r w:rsidRPr="00F3117F">
        <w:rPr>
          <w:rFonts w:ascii="Arial" w:hAnsi="Arial" w:cs="Arial"/>
          <w:sz w:val="20"/>
          <w:szCs w:val="20"/>
        </w:rPr>
        <w:t xml:space="preserve"> </w:t>
      </w:r>
    </w:p>
    <w:p w14:paraId="7FD2FFB2" w14:textId="77777777" w:rsidR="00F3117F" w:rsidRPr="00F3117F" w:rsidRDefault="00F3117F" w:rsidP="00F3117F">
      <w:pPr>
        <w:rPr>
          <w:sz w:val="20"/>
          <w:szCs w:val="20"/>
        </w:rPr>
      </w:pPr>
      <w:r w:rsidRPr="00F3117F">
        <w:rPr>
          <w:rFonts w:ascii="Arial" w:hAnsi="Arial" w:cs="Arial"/>
          <w:sz w:val="20"/>
          <w:szCs w:val="20"/>
        </w:rPr>
        <w:t xml:space="preserve">we are easily distracted and </w:t>
      </w:r>
      <w:proofErr w:type="gramStart"/>
      <w:r w:rsidRPr="00F3117F">
        <w:rPr>
          <w:rFonts w:ascii="Arial" w:hAnsi="Arial" w:cs="Arial"/>
          <w:sz w:val="20"/>
          <w:szCs w:val="20"/>
        </w:rPr>
        <w:t>diverted;</w:t>
      </w:r>
      <w:proofErr w:type="gramEnd"/>
      <w:r w:rsidRPr="00F3117F">
        <w:rPr>
          <w:rFonts w:ascii="Arial" w:hAnsi="Arial" w:cs="Arial"/>
          <w:sz w:val="20"/>
          <w:szCs w:val="20"/>
        </w:rPr>
        <w:t xml:space="preserve"> </w:t>
      </w:r>
    </w:p>
    <w:p w14:paraId="5CA85140" w14:textId="77777777" w:rsidR="00F3117F" w:rsidRPr="00F3117F" w:rsidRDefault="00F3117F" w:rsidP="00F3117F">
      <w:pPr>
        <w:rPr>
          <w:sz w:val="20"/>
          <w:szCs w:val="20"/>
        </w:rPr>
      </w:pPr>
      <w:r w:rsidRPr="00F3117F">
        <w:rPr>
          <w:rFonts w:ascii="Arial" w:hAnsi="Arial" w:cs="Arial"/>
          <w:sz w:val="20"/>
          <w:szCs w:val="20"/>
        </w:rPr>
        <w:t xml:space="preserve">sometimes it feels we take one step forward then another step back. </w:t>
      </w:r>
    </w:p>
    <w:p w14:paraId="4041F6F7" w14:textId="77777777" w:rsidR="00F3117F" w:rsidRPr="00F3117F" w:rsidRDefault="00F3117F" w:rsidP="00F3117F">
      <w:pPr>
        <w:rPr>
          <w:sz w:val="20"/>
          <w:szCs w:val="20"/>
        </w:rPr>
      </w:pPr>
      <w:r w:rsidRPr="00F3117F">
        <w:rPr>
          <w:rFonts w:ascii="Arial" w:hAnsi="Arial" w:cs="Arial"/>
          <w:sz w:val="20"/>
          <w:szCs w:val="20"/>
        </w:rPr>
        <w:t xml:space="preserve">Forgive us, we pray, for our many failings and failures. </w:t>
      </w:r>
    </w:p>
    <w:p w14:paraId="3DAC3F17" w14:textId="77777777" w:rsidR="00F3117F" w:rsidRPr="00F3117F" w:rsidRDefault="00F3117F" w:rsidP="00F3117F">
      <w:pPr>
        <w:rPr>
          <w:sz w:val="20"/>
          <w:szCs w:val="20"/>
        </w:rPr>
      </w:pPr>
      <w:r w:rsidRPr="00F3117F">
        <w:rPr>
          <w:rFonts w:ascii="Arial" w:hAnsi="Arial" w:cs="Arial"/>
          <w:sz w:val="20"/>
          <w:szCs w:val="20"/>
        </w:rPr>
        <w:t xml:space="preserve">Take away, we pray, the tarnish on our lives caused by our sin. </w:t>
      </w:r>
    </w:p>
    <w:p w14:paraId="13FD3BA3" w14:textId="77777777" w:rsidR="00F3117F" w:rsidRPr="00F3117F" w:rsidRDefault="00F3117F" w:rsidP="00F3117F">
      <w:pPr>
        <w:rPr>
          <w:sz w:val="20"/>
          <w:szCs w:val="20"/>
        </w:rPr>
      </w:pPr>
      <w:r w:rsidRPr="00F3117F">
        <w:rPr>
          <w:rFonts w:ascii="Arial" w:hAnsi="Arial" w:cs="Arial"/>
          <w:sz w:val="20"/>
          <w:szCs w:val="20"/>
        </w:rPr>
        <w:t xml:space="preserve">Purify our hearts and our minds. </w:t>
      </w:r>
    </w:p>
    <w:p w14:paraId="74E58D5D" w14:textId="77777777" w:rsidR="00F3117F" w:rsidRPr="00F3117F" w:rsidRDefault="00F3117F" w:rsidP="00F3117F">
      <w:pPr>
        <w:rPr>
          <w:sz w:val="20"/>
          <w:szCs w:val="20"/>
        </w:rPr>
      </w:pPr>
      <w:r w:rsidRPr="00F3117F">
        <w:rPr>
          <w:rFonts w:ascii="Arial" w:hAnsi="Arial" w:cs="Arial"/>
          <w:sz w:val="20"/>
          <w:szCs w:val="20"/>
        </w:rPr>
        <w:t xml:space="preserve">Help us to stay the course, </w:t>
      </w:r>
    </w:p>
    <w:p w14:paraId="256D2EFC" w14:textId="77777777" w:rsidR="00F3117F" w:rsidRPr="00F3117F" w:rsidRDefault="00F3117F" w:rsidP="00F3117F">
      <w:pPr>
        <w:rPr>
          <w:sz w:val="20"/>
          <w:szCs w:val="20"/>
        </w:rPr>
      </w:pPr>
      <w:r w:rsidRPr="00F3117F">
        <w:rPr>
          <w:rFonts w:ascii="Arial" w:hAnsi="Arial" w:cs="Arial"/>
          <w:sz w:val="20"/>
          <w:szCs w:val="20"/>
        </w:rPr>
        <w:t>until that joyful day we are promised when we will see you as you are.</w:t>
      </w:r>
    </w:p>
    <w:p w14:paraId="68B0394F" w14:textId="77777777" w:rsidR="00F3117F" w:rsidRPr="00F3117F" w:rsidRDefault="00F3117F" w:rsidP="00F3117F">
      <w:pPr>
        <w:rPr>
          <w:sz w:val="20"/>
          <w:szCs w:val="20"/>
        </w:rPr>
      </w:pPr>
      <w:r w:rsidRPr="00F3117F">
        <w:rPr>
          <w:rFonts w:ascii="Arial" w:hAnsi="Arial" w:cs="Arial"/>
          <w:sz w:val="20"/>
          <w:szCs w:val="20"/>
        </w:rPr>
        <w:t> </w:t>
      </w:r>
    </w:p>
    <w:p w14:paraId="563C5CE2" w14:textId="1496A7E4" w:rsidR="00F3117F" w:rsidRPr="00F3117F" w:rsidRDefault="00F3117F" w:rsidP="00F3117F">
      <w:pPr>
        <w:spacing w:before="100" w:beforeAutospacing="1"/>
        <w:rPr>
          <w:sz w:val="20"/>
          <w:szCs w:val="20"/>
        </w:rPr>
      </w:pPr>
      <w:r w:rsidRPr="00F3117F">
        <w:rPr>
          <w:rFonts w:ascii="Arial" w:hAnsi="Arial" w:cs="Arial"/>
          <w:sz w:val="20"/>
          <w:szCs w:val="20"/>
        </w:rPr>
        <w:t>We pray these things in the name of our Lord and Saviour, Jesus Christ, who taught his disciples to pray in these words:</w:t>
      </w:r>
    </w:p>
    <w:p w14:paraId="05A02DFA"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Our Father, who art in heaven; hallowed be thy name.</w:t>
      </w:r>
    </w:p>
    <w:p w14:paraId="6D10731C"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 xml:space="preserve">Thy kingdom </w:t>
      </w:r>
      <w:proofErr w:type="gramStart"/>
      <w:r w:rsidRPr="00F3117F">
        <w:rPr>
          <w:rFonts w:ascii="Arial" w:eastAsia="Times New Roman" w:hAnsi="Arial" w:cs="Arial"/>
          <w:i/>
          <w:iCs/>
          <w:sz w:val="20"/>
          <w:szCs w:val="20"/>
        </w:rPr>
        <w:t>come</w:t>
      </w:r>
      <w:proofErr w:type="gramEnd"/>
      <w:r w:rsidRPr="00F3117F">
        <w:rPr>
          <w:rFonts w:ascii="Arial" w:eastAsia="Times New Roman" w:hAnsi="Arial" w:cs="Arial"/>
          <w:i/>
          <w:iCs/>
          <w:sz w:val="20"/>
          <w:szCs w:val="20"/>
        </w:rPr>
        <w:t>. Thy will be done, on earth as it is in heaven</w:t>
      </w:r>
      <w:r w:rsidRPr="00F3117F">
        <w:rPr>
          <w:rFonts w:ascii="Arial" w:eastAsia="Times New Roman" w:hAnsi="Arial" w:cs="Arial"/>
          <w:b/>
          <w:bCs/>
          <w:i/>
          <w:iCs/>
          <w:sz w:val="20"/>
          <w:szCs w:val="20"/>
        </w:rPr>
        <w:t>.</w:t>
      </w:r>
    </w:p>
    <w:p w14:paraId="2B1CE838"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Give us this day our daily bread.</w:t>
      </w:r>
    </w:p>
    <w:p w14:paraId="0F056751"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And forgive us our debts, as we forgive our debtors.</w:t>
      </w:r>
    </w:p>
    <w:p w14:paraId="5D594007"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 xml:space="preserve">And lead us not into </w:t>
      </w:r>
      <w:proofErr w:type="gramStart"/>
      <w:r w:rsidRPr="00F3117F">
        <w:rPr>
          <w:rFonts w:ascii="Arial" w:eastAsia="Times New Roman" w:hAnsi="Arial" w:cs="Arial"/>
          <w:i/>
          <w:iCs/>
          <w:sz w:val="20"/>
          <w:szCs w:val="20"/>
        </w:rPr>
        <w:t>temptation, but</w:t>
      </w:r>
      <w:proofErr w:type="gramEnd"/>
      <w:r w:rsidRPr="00F3117F">
        <w:rPr>
          <w:rFonts w:ascii="Arial" w:eastAsia="Times New Roman" w:hAnsi="Arial" w:cs="Arial"/>
          <w:i/>
          <w:iCs/>
          <w:sz w:val="20"/>
          <w:szCs w:val="20"/>
        </w:rPr>
        <w:t xml:space="preserve"> deliver us from evil.</w:t>
      </w:r>
    </w:p>
    <w:p w14:paraId="43FA2FD3"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For thine is the kingdom, and the power, and the glory,</w:t>
      </w:r>
    </w:p>
    <w:p w14:paraId="70097EFA" w14:textId="77777777" w:rsidR="00F3117F" w:rsidRPr="00F3117F" w:rsidRDefault="00F3117F" w:rsidP="00F3117F">
      <w:pPr>
        <w:spacing w:line="276" w:lineRule="auto"/>
        <w:rPr>
          <w:rFonts w:eastAsia="Times New Roman"/>
          <w:sz w:val="20"/>
          <w:szCs w:val="20"/>
        </w:rPr>
      </w:pPr>
      <w:r w:rsidRPr="00F3117F">
        <w:rPr>
          <w:rFonts w:ascii="Arial" w:eastAsia="Times New Roman" w:hAnsi="Arial" w:cs="Arial"/>
          <w:i/>
          <w:iCs/>
          <w:sz w:val="20"/>
          <w:szCs w:val="20"/>
        </w:rPr>
        <w:t>for ever.         Amen</w:t>
      </w:r>
    </w:p>
    <w:p w14:paraId="3759280B"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w:t>
      </w:r>
    </w:p>
    <w:p w14:paraId="0958CDFD" w14:textId="480F1DEE" w:rsidR="00F3117F" w:rsidRPr="00F3117F" w:rsidRDefault="00F3117F" w:rsidP="00F3117F">
      <w:pPr>
        <w:spacing w:before="100" w:beforeAutospacing="1" w:after="100" w:afterAutospacing="1" w:line="360" w:lineRule="auto"/>
        <w:rPr>
          <w:sz w:val="20"/>
          <w:szCs w:val="20"/>
        </w:rPr>
      </w:pPr>
      <w:r w:rsidRPr="00F3117F">
        <w:rPr>
          <w:rFonts w:ascii="Arial" w:hAnsi="Arial" w:cs="Arial"/>
          <w:b/>
          <w:bCs/>
          <w:sz w:val="20"/>
          <w:szCs w:val="20"/>
        </w:rPr>
        <w:lastRenderedPageBreak/>
        <w:t xml:space="preserve">Reading: Matthew 9:35 – 10:15 </w:t>
      </w:r>
      <w:r w:rsidRPr="00F3117F">
        <w:rPr>
          <w:rFonts w:ascii="Arial" w:hAnsi="Arial" w:cs="Arial"/>
          <w:sz w:val="20"/>
          <w:szCs w:val="20"/>
        </w:rPr>
        <w:t>(read for us by Kate Conway)</w:t>
      </w:r>
      <w:r>
        <w:rPr>
          <w:sz w:val="20"/>
          <w:szCs w:val="20"/>
        </w:rPr>
        <w:t xml:space="preserve">:  </w:t>
      </w:r>
      <w:r w:rsidRPr="00F3117F">
        <w:rPr>
          <w:rFonts w:ascii="Arial" w:hAnsi="Arial" w:cs="Arial"/>
          <w:b/>
          <w:bCs/>
          <w:sz w:val="20"/>
          <w:szCs w:val="20"/>
        </w:rPr>
        <w:t>Sermon</w:t>
      </w:r>
    </w:p>
    <w:p w14:paraId="2EE30B39"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In a previous church, around Easter time, a wee boy in our Sunday School went home and drew a picture. His dad asked him about it, and George said: “It’s a flower”. “Oh”, said his dad. “What kind of flower is it”. George </w:t>
      </w:r>
      <w:proofErr w:type="gramStart"/>
      <w:r w:rsidRPr="00F3117F">
        <w:rPr>
          <w:rFonts w:ascii="Arial" w:hAnsi="Arial" w:cs="Arial"/>
          <w:sz w:val="20"/>
          <w:szCs w:val="20"/>
        </w:rPr>
        <w:t>said</w:t>
      </w:r>
      <w:proofErr w:type="gramEnd"/>
      <w:r w:rsidRPr="00F3117F">
        <w:rPr>
          <w:rFonts w:ascii="Arial" w:hAnsi="Arial" w:cs="Arial"/>
          <w:sz w:val="20"/>
          <w:szCs w:val="20"/>
        </w:rPr>
        <w:t xml:space="preserve"> “It’s a Jesus rose.” That morning they’d been singing a song, the last verse of which went “Jesus rose; Jesus rose. My special friend, Jesus, rose.” </w:t>
      </w:r>
    </w:p>
    <w:p w14:paraId="573258E8"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Kids often misunderstand song lyrics because they </w:t>
      </w:r>
      <w:proofErr w:type="gramStart"/>
      <w:r w:rsidRPr="00F3117F">
        <w:rPr>
          <w:rFonts w:ascii="Arial" w:hAnsi="Arial" w:cs="Arial"/>
          <w:sz w:val="20"/>
          <w:szCs w:val="20"/>
        </w:rPr>
        <w:t>haven’t</w:t>
      </w:r>
      <w:proofErr w:type="gramEnd"/>
      <w:r w:rsidRPr="00F3117F">
        <w:rPr>
          <w:rFonts w:ascii="Arial" w:hAnsi="Arial" w:cs="Arial"/>
          <w:sz w:val="20"/>
          <w:szCs w:val="20"/>
        </w:rPr>
        <w:t xml:space="preserve"> learnt the multiple meanings of certain words. And, of course, sometimes they just mishear the words and make up their own interpretations. </w:t>
      </w:r>
    </w:p>
    <w:p w14:paraId="418995E5"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An old hymn I used to hear in church when I was a kid was the Easter hymn “There is a green hill far away”. The second line is “without a city wall”. And I used to think “why would a green hill have a city wall? </w:t>
      </w:r>
      <w:proofErr w:type="gramStart"/>
      <w:r w:rsidRPr="00F3117F">
        <w:rPr>
          <w:rFonts w:ascii="Arial" w:hAnsi="Arial" w:cs="Arial"/>
          <w:sz w:val="20"/>
          <w:szCs w:val="20"/>
        </w:rPr>
        <w:t>Of course</w:t>
      </w:r>
      <w:proofErr w:type="gramEnd"/>
      <w:r w:rsidRPr="00F3117F">
        <w:rPr>
          <w:rFonts w:ascii="Arial" w:hAnsi="Arial" w:cs="Arial"/>
          <w:sz w:val="20"/>
          <w:szCs w:val="20"/>
        </w:rPr>
        <w:t xml:space="preserve"> it wouldn’t”. What I </w:t>
      </w:r>
      <w:proofErr w:type="gramStart"/>
      <w:r w:rsidRPr="00F3117F">
        <w:rPr>
          <w:rFonts w:ascii="Arial" w:hAnsi="Arial" w:cs="Arial"/>
          <w:sz w:val="20"/>
          <w:szCs w:val="20"/>
        </w:rPr>
        <w:t>didn’t</w:t>
      </w:r>
      <w:proofErr w:type="gramEnd"/>
      <w:r w:rsidRPr="00F3117F">
        <w:rPr>
          <w:rFonts w:ascii="Arial" w:hAnsi="Arial" w:cs="Arial"/>
          <w:sz w:val="20"/>
          <w:szCs w:val="20"/>
        </w:rPr>
        <w:t xml:space="preserve"> know is that the hymn uses the word “without” in its old meaning of “outside”. Then it makes sense – the green hill is outside the city, because </w:t>
      </w:r>
      <w:proofErr w:type="gramStart"/>
      <w:r w:rsidRPr="00F3117F">
        <w:rPr>
          <w:rFonts w:ascii="Arial" w:hAnsi="Arial" w:cs="Arial"/>
          <w:sz w:val="20"/>
          <w:szCs w:val="20"/>
        </w:rPr>
        <w:t>that’s</w:t>
      </w:r>
      <w:proofErr w:type="gramEnd"/>
      <w:r w:rsidRPr="00F3117F">
        <w:rPr>
          <w:rFonts w:ascii="Arial" w:hAnsi="Arial" w:cs="Arial"/>
          <w:sz w:val="20"/>
          <w:szCs w:val="20"/>
        </w:rPr>
        <w:t xml:space="preserve"> where the place of execution would be. </w:t>
      </w:r>
    </w:p>
    <w:p w14:paraId="56485552"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Some years </w:t>
      </w:r>
      <w:proofErr w:type="gramStart"/>
      <w:r w:rsidRPr="00F3117F">
        <w:rPr>
          <w:rFonts w:ascii="Arial" w:hAnsi="Arial" w:cs="Arial"/>
          <w:sz w:val="20"/>
          <w:szCs w:val="20"/>
        </w:rPr>
        <w:t>ago</w:t>
      </w:r>
      <w:proofErr w:type="gramEnd"/>
      <w:r w:rsidRPr="00F3117F">
        <w:rPr>
          <w:rFonts w:ascii="Arial" w:hAnsi="Arial" w:cs="Arial"/>
          <w:sz w:val="20"/>
          <w:szCs w:val="20"/>
        </w:rPr>
        <w:t xml:space="preserve"> now, the Church of Scotland launched an initiative aimed at imagining the future church and thinking of how to bring it about. </w:t>
      </w:r>
      <w:proofErr w:type="gramStart"/>
      <w:r w:rsidRPr="00F3117F">
        <w:rPr>
          <w:rFonts w:ascii="Arial" w:hAnsi="Arial" w:cs="Arial"/>
          <w:sz w:val="20"/>
          <w:szCs w:val="20"/>
        </w:rPr>
        <w:t>It’s</w:t>
      </w:r>
      <w:proofErr w:type="gramEnd"/>
      <w:r w:rsidRPr="00F3117F">
        <w:rPr>
          <w:rFonts w:ascii="Arial" w:hAnsi="Arial" w:cs="Arial"/>
          <w:sz w:val="20"/>
          <w:szCs w:val="20"/>
        </w:rPr>
        <w:t xml:space="preserve"> official title, in true Church of Scotland style, was “The Special Commission anent Review and Reform”, but it became better known under the title “Church Without Walls”. I guess those who came up with this name were thinking of those two meanings of “without”. They were imagining a church which </w:t>
      </w:r>
      <w:proofErr w:type="gramStart"/>
      <w:r w:rsidRPr="00F3117F">
        <w:rPr>
          <w:rFonts w:ascii="Arial" w:hAnsi="Arial" w:cs="Arial"/>
          <w:sz w:val="20"/>
          <w:szCs w:val="20"/>
        </w:rPr>
        <w:t>wasn’t</w:t>
      </w:r>
      <w:proofErr w:type="gramEnd"/>
      <w:r w:rsidRPr="00F3117F">
        <w:rPr>
          <w:rFonts w:ascii="Arial" w:hAnsi="Arial" w:cs="Arial"/>
          <w:sz w:val="20"/>
          <w:szCs w:val="20"/>
        </w:rPr>
        <w:t xml:space="preserve"> restricted by the walls of its buildings; but also, of the church which exists outside the formal structures of our denomination. Many good things have come from that initiative over the subsequent years. But suddenly, unexpectedly, </w:t>
      </w:r>
      <w:proofErr w:type="gramStart"/>
      <w:r w:rsidRPr="00F3117F">
        <w:rPr>
          <w:rFonts w:ascii="Arial" w:hAnsi="Arial" w:cs="Arial"/>
          <w:sz w:val="20"/>
          <w:szCs w:val="20"/>
        </w:rPr>
        <w:t>we’ve</w:t>
      </w:r>
      <w:proofErr w:type="gramEnd"/>
      <w:r w:rsidRPr="00F3117F">
        <w:rPr>
          <w:rFonts w:ascii="Arial" w:hAnsi="Arial" w:cs="Arial"/>
          <w:sz w:val="20"/>
          <w:szCs w:val="20"/>
        </w:rPr>
        <w:t xml:space="preserve"> all been forced outside our church walls, and we’ve had to think about what the church really is, and what it is here for. A slow process which was underway has been suddenly accelerated. </w:t>
      </w:r>
    </w:p>
    <w:p w14:paraId="2FFE108B"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Our thoughts are turning to life after lock-down, and many are saying things will never be quite the same as before; and in the church, that we </w:t>
      </w:r>
      <w:proofErr w:type="gramStart"/>
      <w:r w:rsidRPr="00F3117F">
        <w:rPr>
          <w:rFonts w:ascii="Arial" w:hAnsi="Arial" w:cs="Arial"/>
          <w:sz w:val="20"/>
          <w:szCs w:val="20"/>
        </w:rPr>
        <w:t>can’t</w:t>
      </w:r>
      <w:proofErr w:type="gramEnd"/>
      <w:r w:rsidRPr="00F3117F">
        <w:rPr>
          <w:rFonts w:ascii="Arial" w:hAnsi="Arial" w:cs="Arial"/>
          <w:sz w:val="20"/>
          <w:szCs w:val="20"/>
        </w:rPr>
        <w:t xml:space="preserve"> go back to the way we were. </w:t>
      </w:r>
      <w:proofErr w:type="gramStart"/>
      <w:r w:rsidRPr="00F3117F">
        <w:rPr>
          <w:rFonts w:ascii="Arial" w:hAnsi="Arial" w:cs="Arial"/>
          <w:sz w:val="20"/>
          <w:szCs w:val="20"/>
        </w:rPr>
        <w:t>But actually, we</w:t>
      </w:r>
      <w:proofErr w:type="gramEnd"/>
      <w:r w:rsidRPr="00F3117F">
        <w:rPr>
          <w:rFonts w:ascii="Arial" w:hAnsi="Arial" w:cs="Arial"/>
          <w:sz w:val="20"/>
          <w:szCs w:val="20"/>
        </w:rPr>
        <w:t xml:space="preserve"> could. Yes – there will be restrictions when we </w:t>
      </w:r>
      <w:proofErr w:type="gramStart"/>
      <w:r w:rsidRPr="00F3117F">
        <w:rPr>
          <w:rFonts w:ascii="Arial" w:hAnsi="Arial" w:cs="Arial"/>
          <w:sz w:val="20"/>
          <w:szCs w:val="20"/>
        </w:rPr>
        <w:t>are allowed to</w:t>
      </w:r>
      <w:proofErr w:type="gramEnd"/>
      <w:r w:rsidRPr="00F3117F">
        <w:rPr>
          <w:rFonts w:ascii="Arial" w:hAnsi="Arial" w:cs="Arial"/>
          <w:sz w:val="20"/>
          <w:szCs w:val="20"/>
        </w:rPr>
        <w:t xml:space="preserve"> re-open our buildings. For a while, we will have to keep our distance, we won’t be able to use </w:t>
      </w:r>
      <w:proofErr w:type="gramStart"/>
      <w:r w:rsidRPr="00F3117F">
        <w:rPr>
          <w:rFonts w:ascii="Arial" w:hAnsi="Arial" w:cs="Arial"/>
          <w:sz w:val="20"/>
          <w:szCs w:val="20"/>
        </w:rPr>
        <w:t>hymn-books</w:t>
      </w:r>
      <w:proofErr w:type="gramEnd"/>
      <w:r w:rsidRPr="00F3117F">
        <w:rPr>
          <w:rFonts w:ascii="Arial" w:hAnsi="Arial" w:cs="Arial"/>
          <w:sz w:val="20"/>
          <w:szCs w:val="20"/>
        </w:rPr>
        <w:t xml:space="preserve">, and the furniture will all have to be cleaned after each service. But in time, it will be possible to go back to things pretty much as they were before. There will be a lot of comfort in that. But if there is something new going on now, something that has been forced on us, but nonetheless good, we could be in danger of losing it. </w:t>
      </w:r>
    </w:p>
    <w:p w14:paraId="40CD7199"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So, what might a reimagined church look like? Maybe we should start from the bottom up, by thinking if what is the bare minimum we need to ‘do church’.</w:t>
      </w:r>
    </w:p>
    <w:p w14:paraId="248BD0E7"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In that passage from Matthew’s Gospel, we see the church of Jesus in action for the first time. Those twelve disciples had been following Jesus around, hearing what he said, and watching what he did. All apprentices, at some point, </w:t>
      </w:r>
      <w:proofErr w:type="gramStart"/>
      <w:r w:rsidRPr="00F3117F">
        <w:rPr>
          <w:rFonts w:ascii="Arial" w:hAnsi="Arial" w:cs="Arial"/>
          <w:sz w:val="20"/>
          <w:szCs w:val="20"/>
        </w:rPr>
        <w:t>have to</w:t>
      </w:r>
      <w:proofErr w:type="gramEnd"/>
      <w:r w:rsidRPr="00F3117F">
        <w:rPr>
          <w:rFonts w:ascii="Arial" w:hAnsi="Arial" w:cs="Arial"/>
          <w:sz w:val="20"/>
          <w:szCs w:val="20"/>
        </w:rPr>
        <w:t xml:space="preserve"> try things for themselves by putting what they’ve practised into action. But they do it in a relatively safe environment, where they can try, and make mistakes, and go back to their teacher and learn more. </w:t>
      </w:r>
      <w:proofErr w:type="gramStart"/>
      <w:r w:rsidRPr="00F3117F">
        <w:rPr>
          <w:rFonts w:ascii="Arial" w:hAnsi="Arial" w:cs="Arial"/>
          <w:sz w:val="20"/>
          <w:szCs w:val="20"/>
        </w:rPr>
        <w:t>That’s</w:t>
      </w:r>
      <w:proofErr w:type="gramEnd"/>
      <w:r w:rsidRPr="00F3117F">
        <w:rPr>
          <w:rFonts w:ascii="Arial" w:hAnsi="Arial" w:cs="Arial"/>
          <w:sz w:val="20"/>
          <w:szCs w:val="20"/>
        </w:rPr>
        <w:t xml:space="preserve"> what’s going on here. Jesus said to them: “There is great need out there. You’ve been watching me; now go and try it for yourselves.”</w:t>
      </w:r>
    </w:p>
    <w:p w14:paraId="22D9EAFD"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He told them what they were to say – to proclaim the good news that the kingdom of heaven had come near. That meant, to tell the people that God had come, in the person of Jesus. And the proof would be in the miracles of healing and cleansing they would perform. </w:t>
      </w:r>
    </w:p>
    <w:p w14:paraId="1D18A0D0"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He told them to take nothing extra with them, but to rely on the rule of hospitality in every town and village they went to. </w:t>
      </w:r>
    </w:p>
    <w:p w14:paraId="54DE082E"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Over the centuries, Christians have debated whether this was a universal instruction from Jesus, or whether it was just for that time and place. Sometimes, Christians have tried to do this – taking a vow of </w:t>
      </w:r>
      <w:proofErr w:type="gramStart"/>
      <w:r w:rsidRPr="00F3117F">
        <w:rPr>
          <w:rFonts w:ascii="Arial" w:hAnsi="Arial" w:cs="Arial"/>
          <w:sz w:val="20"/>
          <w:szCs w:val="20"/>
        </w:rPr>
        <w:t>poverty, and</w:t>
      </w:r>
      <w:proofErr w:type="gramEnd"/>
      <w:r w:rsidRPr="00F3117F">
        <w:rPr>
          <w:rFonts w:ascii="Arial" w:hAnsi="Arial" w:cs="Arial"/>
          <w:sz w:val="20"/>
          <w:szCs w:val="20"/>
        </w:rPr>
        <w:t xml:space="preserve"> leaving themselves entirely dependent on God and the generosity of their fellow human beings. But most of us have not done this. Nor are we required to: there is plenty of evidence in the New Testament of disciples who lived in different ways. And indeed, Jesus and the twelve were supported financially by a group of wealthy women. The Apostle Paul continued to work at his trade rather than rely on the giving of others. </w:t>
      </w:r>
    </w:p>
    <w:p w14:paraId="64ECA486"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lastRenderedPageBreak/>
        <w:t xml:space="preserve">There are other things we should note: at this </w:t>
      </w:r>
      <w:proofErr w:type="gramStart"/>
      <w:r w:rsidRPr="00F3117F">
        <w:rPr>
          <w:rFonts w:ascii="Arial" w:hAnsi="Arial" w:cs="Arial"/>
          <w:sz w:val="20"/>
          <w:szCs w:val="20"/>
        </w:rPr>
        <w:t>stage</w:t>
      </w:r>
      <w:proofErr w:type="gramEnd"/>
      <w:r w:rsidRPr="00F3117F">
        <w:rPr>
          <w:rFonts w:ascii="Arial" w:hAnsi="Arial" w:cs="Arial"/>
          <w:sz w:val="20"/>
          <w:szCs w:val="20"/>
        </w:rPr>
        <w:t xml:space="preserve"> the mission was only to the nation of Israel – the mission to the Gentiles, the ‘non-Jews’, was yet to come. Also, the church had not received the Holy Spirit in the sense that it did at Pentecost.</w:t>
      </w:r>
    </w:p>
    <w:p w14:paraId="6570A462"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So, this early mission does not set a pattern for all time. But it does give us a picture of the minimum required to be an active church in which the Word of God is preached, and the people are served. And that minimum is nothing, other than reliance on God on what to say, and reliance on good people to provide shelter and sustenance. Anything else we add must be to make these basics more effective. </w:t>
      </w:r>
    </w:p>
    <w:p w14:paraId="2D5F3F89"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So, we could have our meetings out of doors, but in this climate that would be problem much of the time. We could meet in each other’s homes – and of course there are house-groups. But that restricts the numbers. It makes sense to have buildings where we meet as God’s people. And it is helpful that we have them furnished in such a way that we can easily perform the sacraments in them. </w:t>
      </w:r>
    </w:p>
    <w:p w14:paraId="3A152EE1"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We surely want our leaders to be trained in the study of the Scriptures; to know and understand the doctrines of the faith, and to be able to teach others; to be able to preach to believers and non-believers; to be able to give others the benefit of two thousand years of translation and interpretation and living out the Gospel. So, we have selection, and colleges, and training.</w:t>
      </w:r>
    </w:p>
    <w:p w14:paraId="59B44BD9"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And so on. But in each case, as we add another layer of complexity, we should ask ourselves “why do we need this, when the first disciples managed with next to nothing?”</w:t>
      </w:r>
    </w:p>
    <w:p w14:paraId="74CEA310"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And I </w:t>
      </w:r>
      <w:proofErr w:type="gramStart"/>
      <w:r w:rsidRPr="00F3117F">
        <w:rPr>
          <w:rFonts w:ascii="Arial" w:hAnsi="Arial" w:cs="Arial"/>
          <w:sz w:val="20"/>
          <w:szCs w:val="20"/>
        </w:rPr>
        <w:t>haven’t</w:t>
      </w:r>
      <w:proofErr w:type="gramEnd"/>
      <w:r w:rsidRPr="00F3117F">
        <w:rPr>
          <w:rFonts w:ascii="Arial" w:hAnsi="Arial" w:cs="Arial"/>
          <w:sz w:val="20"/>
          <w:szCs w:val="20"/>
        </w:rPr>
        <w:t xml:space="preserve"> even mentioned the words of the moment in the church: internet and Zoom and YouTube. They are all just tools to help us be church in these strange times; but there is accumulating evidence that they are reaching people who </w:t>
      </w:r>
      <w:proofErr w:type="gramStart"/>
      <w:r w:rsidRPr="00F3117F">
        <w:rPr>
          <w:rFonts w:ascii="Arial" w:hAnsi="Arial" w:cs="Arial"/>
          <w:sz w:val="20"/>
          <w:szCs w:val="20"/>
        </w:rPr>
        <w:t>wouldn’t</w:t>
      </w:r>
      <w:proofErr w:type="gramEnd"/>
      <w:r w:rsidRPr="00F3117F">
        <w:rPr>
          <w:rFonts w:ascii="Arial" w:hAnsi="Arial" w:cs="Arial"/>
          <w:sz w:val="20"/>
          <w:szCs w:val="20"/>
        </w:rPr>
        <w:t xml:space="preserve"> normally come through a church door on a Sunday morning. </w:t>
      </w:r>
    </w:p>
    <w:p w14:paraId="365297D8"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An article in this week’s Economist, with the sub-heading “Does the Church need a church?”, claims that a quarter of Britons have attended an on-line religious service since lockdown began. It goes on to say that “this newfound popularity is exposing a gulf between clergy who think of on-line services as a necessary (and temporary) evil and those who want to innovate.”</w:t>
      </w:r>
    </w:p>
    <w:p w14:paraId="19981D33"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Whether we are excited by the new possibilities, or looking forward to seeing the back of them, I suggest we ask the same question: “why do we need this?”. In other words: “how does it help us in the 21</w:t>
      </w:r>
      <w:r w:rsidRPr="00F3117F">
        <w:rPr>
          <w:rFonts w:ascii="Arial" w:hAnsi="Arial" w:cs="Arial"/>
          <w:sz w:val="20"/>
          <w:szCs w:val="20"/>
          <w:vertAlign w:val="superscript"/>
        </w:rPr>
        <w:t>st</w:t>
      </w:r>
      <w:r w:rsidRPr="00F3117F">
        <w:rPr>
          <w:rFonts w:ascii="Arial" w:hAnsi="Arial" w:cs="Arial"/>
          <w:sz w:val="20"/>
          <w:szCs w:val="20"/>
        </w:rPr>
        <w:t xml:space="preserve"> century to do what the disciples of the 1</w:t>
      </w:r>
      <w:r w:rsidRPr="00F3117F">
        <w:rPr>
          <w:rFonts w:ascii="Arial" w:hAnsi="Arial" w:cs="Arial"/>
          <w:sz w:val="20"/>
          <w:szCs w:val="20"/>
          <w:vertAlign w:val="superscript"/>
        </w:rPr>
        <w:t>st</w:t>
      </w:r>
      <w:r w:rsidRPr="00F3117F">
        <w:rPr>
          <w:rFonts w:ascii="Arial" w:hAnsi="Arial" w:cs="Arial"/>
          <w:sz w:val="20"/>
          <w:szCs w:val="20"/>
        </w:rPr>
        <w:t xml:space="preserve"> century did?” Then </w:t>
      </w:r>
      <w:proofErr w:type="gramStart"/>
      <w:r w:rsidRPr="00F3117F">
        <w:rPr>
          <w:rFonts w:ascii="Arial" w:hAnsi="Arial" w:cs="Arial"/>
          <w:sz w:val="20"/>
          <w:szCs w:val="20"/>
        </w:rPr>
        <w:t>we’ll</w:t>
      </w:r>
      <w:proofErr w:type="gramEnd"/>
      <w:r w:rsidRPr="00F3117F">
        <w:rPr>
          <w:rFonts w:ascii="Arial" w:hAnsi="Arial" w:cs="Arial"/>
          <w:sz w:val="20"/>
          <w:szCs w:val="20"/>
        </w:rPr>
        <w:t xml:space="preserve"> always keep in mind that these innovations are never more than a means to an end.</w:t>
      </w:r>
    </w:p>
    <w:p w14:paraId="7BA4FE4C"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For those of us missing our Sunday gatherings, the internet has allowed us to keep meeting, in a way, and to keep worshipping together, in a way. But </w:t>
      </w:r>
      <w:proofErr w:type="gramStart"/>
      <w:r w:rsidRPr="00F3117F">
        <w:rPr>
          <w:rFonts w:ascii="Arial" w:hAnsi="Arial" w:cs="Arial"/>
          <w:sz w:val="20"/>
          <w:szCs w:val="20"/>
        </w:rPr>
        <w:t>it’s</w:t>
      </w:r>
      <w:proofErr w:type="gramEnd"/>
      <w:r w:rsidRPr="00F3117F">
        <w:rPr>
          <w:rFonts w:ascii="Arial" w:hAnsi="Arial" w:cs="Arial"/>
          <w:sz w:val="20"/>
          <w:szCs w:val="20"/>
        </w:rPr>
        <w:t xml:space="preserve"> not something we want as a permanent substitute. For others, this is a great way to be in on a service, without the other stuff that goes with being in a church. There are already on-line worshipping </w:t>
      </w:r>
      <w:proofErr w:type="gramStart"/>
      <w:r w:rsidRPr="00F3117F">
        <w:rPr>
          <w:rFonts w:ascii="Arial" w:hAnsi="Arial" w:cs="Arial"/>
          <w:sz w:val="20"/>
          <w:szCs w:val="20"/>
        </w:rPr>
        <w:t>congregations</w:t>
      </w:r>
      <w:proofErr w:type="gramEnd"/>
      <w:r w:rsidRPr="00F3117F">
        <w:rPr>
          <w:rFonts w:ascii="Arial" w:hAnsi="Arial" w:cs="Arial"/>
          <w:sz w:val="20"/>
          <w:szCs w:val="20"/>
        </w:rPr>
        <w:t xml:space="preserve"> and these can include people from all over the country, or even overseas. But </w:t>
      </w:r>
      <w:proofErr w:type="gramStart"/>
      <w:r w:rsidRPr="00F3117F">
        <w:rPr>
          <w:rFonts w:ascii="Arial" w:hAnsi="Arial" w:cs="Arial"/>
          <w:sz w:val="20"/>
          <w:szCs w:val="20"/>
        </w:rPr>
        <w:t>hasn’t</w:t>
      </w:r>
      <w:proofErr w:type="gramEnd"/>
      <w:r w:rsidRPr="00F3117F">
        <w:rPr>
          <w:rFonts w:ascii="Arial" w:hAnsi="Arial" w:cs="Arial"/>
          <w:sz w:val="20"/>
          <w:szCs w:val="20"/>
        </w:rPr>
        <w:t xml:space="preserve"> this crisis also taught us how important community is; how we depend on our neighbours; how social contact is, for most of us, an essential part of being human.</w:t>
      </w:r>
    </w:p>
    <w:p w14:paraId="03BCA279"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While we have the time, </w:t>
      </w:r>
      <w:proofErr w:type="gramStart"/>
      <w:r w:rsidRPr="00F3117F">
        <w:rPr>
          <w:rFonts w:ascii="Arial" w:hAnsi="Arial" w:cs="Arial"/>
          <w:sz w:val="20"/>
          <w:szCs w:val="20"/>
        </w:rPr>
        <w:t>let’s</w:t>
      </w:r>
      <w:proofErr w:type="gramEnd"/>
      <w:r w:rsidRPr="00F3117F">
        <w:rPr>
          <w:rFonts w:ascii="Arial" w:hAnsi="Arial" w:cs="Arial"/>
          <w:sz w:val="20"/>
          <w:szCs w:val="20"/>
        </w:rPr>
        <w:t xml:space="preserve"> have the discussion about what church is; what it should be; how we can be more effective as the people of Jesus in this place and at this time. Maybe Jesus has started doing something new and exciting with his church, and we are being called to follow.</w:t>
      </w:r>
    </w:p>
    <w:p w14:paraId="76B1AEFB"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Before we leave Matthew, I want to draw your attention to a couple of points which are easily </w:t>
      </w:r>
      <w:proofErr w:type="gramStart"/>
      <w:r w:rsidRPr="00F3117F">
        <w:rPr>
          <w:rFonts w:ascii="Arial" w:hAnsi="Arial" w:cs="Arial"/>
          <w:sz w:val="20"/>
          <w:szCs w:val="20"/>
        </w:rPr>
        <w:t>missed, but</w:t>
      </w:r>
      <w:proofErr w:type="gramEnd"/>
      <w:r w:rsidRPr="00F3117F">
        <w:rPr>
          <w:rFonts w:ascii="Arial" w:hAnsi="Arial" w:cs="Arial"/>
          <w:sz w:val="20"/>
          <w:szCs w:val="20"/>
        </w:rPr>
        <w:t xml:space="preserve"> should be an encouragement to us all. They tell us we </w:t>
      </w:r>
      <w:proofErr w:type="gramStart"/>
      <w:r w:rsidRPr="00F3117F">
        <w:rPr>
          <w:rFonts w:ascii="Arial" w:hAnsi="Arial" w:cs="Arial"/>
          <w:sz w:val="20"/>
          <w:szCs w:val="20"/>
        </w:rPr>
        <w:t>are allowed to</w:t>
      </w:r>
      <w:proofErr w:type="gramEnd"/>
      <w:r w:rsidRPr="00F3117F">
        <w:rPr>
          <w:rFonts w:ascii="Arial" w:hAnsi="Arial" w:cs="Arial"/>
          <w:sz w:val="20"/>
          <w:szCs w:val="20"/>
        </w:rPr>
        <w:t xml:space="preserve"> make mistakes; and that we’re not to let apparent failure get us down.</w:t>
      </w:r>
    </w:p>
    <w:p w14:paraId="1992C7C6"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I noticed these points because I was thinking about the instruction Jesus gave: “Whatever town or village you enter, find out who in it is worthy, and stay there until you leave”. I wondered, how were they supposed to do that? They could ask around; make their own quick judgement in conversation. But would they always get it right? The comforting thing is that Jesus </w:t>
      </w:r>
      <w:proofErr w:type="gramStart"/>
      <w:r w:rsidRPr="00F3117F">
        <w:rPr>
          <w:rFonts w:ascii="Arial" w:hAnsi="Arial" w:cs="Arial"/>
          <w:sz w:val="20"/>
          <w:szCs w:val="20"/>
        </w:rPr>
        <w:t>didn’t</w:t>
      </w:r>
      <w:proofErr w:type="gramEnd"/>
      <w:r w:rsidRPr="00F3117F">
        <w:rPr>
          <w:rFonts w:ascii="Arial" w:hAnsi="Arial" w:cs="Arial"/>
          <w:sz w:val="20"/>
          <w:szCs w:val="20"/>
        </w:rPr>
        <w:t xml:space="preserve"> expect they would always judge it right. Because he goes on to say: “As you enter the house, greet it. If the house is worthy, let your peace come upon it; but if it is not worthy, let your peace return to you”. In other words: “you may have misjudged the worthiness of the host you selected, but don’t beat yourself up about it. I expect </w:t>
      </w:r>
      <w:r w:rsidRPr="00F3117F">
        <w:rPr>
          <w:rFonts w:ascii="Arial" w:hAnsi="Arial" w:cs="Arial"/>
          <w:sz w:val="20"/>
          <w:szCs w:val="20"/>
        </w:rPr>
        <w:lastRenderedPageBreak/>
        <w:t xml:space="preserve">you to make mistakes. And if things </w:t>
      </w:r>
      <w:proofErr w:type="gramStart"/>
      <w:r w:rsidRPr="00F3117F">
        <w:rPr>
          <w:rFonts w:ascii="Arial" w:hAnsi="Arial" w:cs="Arial"/>
          <w:sz w:val="20"/>
          <w:szCs w:val="20"/>
        </w:rPr>
        <w:t>don’t</w:t>
      </w:r>
      <w:proofErr w:type="gramEnd"/>
      <w:r w:rsidRPr="00F3117F">
        <w:rPr>
          <w:rFonts w:ascii="Arial" w:hAnsi="Arial" w:cs="Arial"/>
          <w:sz w:val="20"/>
          <w:szCs w:val="20"/>
        </w:rPr>
        <w:t xml:space="preserve"> work out; if you’ve done your best but people won’t listen to what you have to say, it isn’t your problem. </w:t>
      </w:r>
      <w:proofErr w:type="gramStart"/>
      <w:r w:rsidRPr="00F3117F">
        <w:rPr>
          <w:rFonts w:ascii="Arial" w:hAnsi="Arial" w:cs="Arial"/>
          <w:sz w:val="20"/>
          <w:szCs w:val="20"/>
        </w:rPr>
        <w:t>Don’t</w:t>
      </w:r>
      <w:proofErr w:type="gramEnd"/>
      <w:r w:rsidRPr="00F3117F">
        <w:rPr>
          <w:rFonts w:ascii="Arial" w:hAnsi="Arial" w:cs="Arial"/>
          <w:sz w:val="20"/>
          <w:szCs w:val="20"/>
        </w:rPr>
        <w:t xml:space="preserve"> let your peace be disturbed by that. And when you leave, shake the dust of that place off your shoes – and leave what happens to these people to me. It is no longer your concern”. </w:t>
      </w:r>
    </w:p>
    <w:p w14:paraId="2F06C2AF"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Now </w:t>
      </w:r>
      <w:proofErr w:type="gramStart"/>
      <w:r w:rsidRPr="00F3117F">
        <w:rPr>
          <w:rFonts w:ascii="Arial" w:hAnsi="Arial" w:cs="Arial"/>
          <w:sz w:val="20"/>
          <w:szCs w:val="20"/>
        </w:rPr>
        <w:t>that’s</w:t>
      </w:r>
      <w:proofErr w:type="gramEnd"/>
      <w:r w:rsidRPr="00F3117F">
        <w:rPr>
          <w:rFonts w:ascii="Arial" w:hAnsi="Arial" w:cs="Arial"/>
          <w:sz w:val="20"/>
          <w:szCs w:val="20"/>
        </w:rPr>
        <w:t xml:space="preserve"> not to say that we try once then give up. Some have been called to labour year after year in apparently unproductive service. This is not about giving up easily; it is about doing our best where we are called to be, but never taking more responsibility on ourselves than God has put on us. There are some things best left to him, and one of those is judgement. </w:t>
      </w:r>
    </w:p>
    <w:p w14:paraId="31677F8D"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I </w:t>
      </w:r>
      <w:proofErr w:type="gramStart"/>
      <w:r w:rsidRPr="00F3117F">
        <w:rPr>
          <w:rFonts w:ascii="Arial" w:hAnsi="Arial" w:cs="Arial"/>
          <w:sz w:val="20"/>
          <w:szCs w:val="20"/>
        </w:rPr>
        <w:t>don’t</w:t>
      </w:r>
      <w:proofErr w:type="gramEnd"/>
      <w:r w:rsidRPr="00F3117F">
        <w:rPr>
          <w:rFonts w:ascii="Arial" w:hAnsi="Arial" w:cs="Arial"/>
          <w:sz w:val="20"/>
          <w:szCs w:val="20"/>
        </w:rPr>
        <w:t xml:space="preserve"> think the 12 headed out on their mission bursting with confidence. Excited, but most likely with some apprehension and a bit of fear. Mark and Luke tell us they went in pairs, so they could encourage each other. As we face an uncertain future, we will be apprehensive and a bit fearful, but we can take courage from knowing that the church is not ours, but the people of Jesus. We go with his power, and the encouragement of each other. </w:t>
      </w:r>
      <w:proofErr w:type="gramStart"/>
      <w:r w:rsidRPr="00F3117F">
        <w:rPr>
          <w:rFonts w:ascii="Arial" w:hAnsi="Arial" w:cs="Arial"/>
          <w:sz w:val="20"/>
          <w:szCs w:val="20"/>
        </w:rPr>
        <w:t>We’ll</w:t>
      </w:r>
      <w:proofErr w:type="gramEnd"/>
      <w:r w:rsidRPr="00F3117F">
        <w:rPr>
          <w:rFonts w:ascii="Arial" w:hAnsi="Arial" w:cs="Arial"/>
          <w:sz w:val="20"/>
          <w:szCs w:val="20"/>
        </w:rPr>
        <w:t xml:space="preserve"> make a few mistakes, but it could be very exciting: it always is when God does a new thing. </w:t>
      </w:r>
    </w:p>
    <w:p w14:paraId="6A95251A" w14:textId="77777777" w:rsidR="00F3117F" w:rsidRPr="00F3117F" w:rsidRDefault="00F3117F" w:rsidP="00F3117F">
      <w:pPr>
        <w:spacing w:before="100" w:beforeAutospacing="1" w:after="100" w:afterAutospacing="1"/>
        <w:jc w:val="center"/>
        <w:rPr>
          <w:sz w:val="20"/>
          <w:szCs w:val="20"/>
        </w:rPr>
      </w:pPr>
      <w:r w:rsidRPr="00F3117F">
        <w:rPr>
          <w:rFonts w:ascii="Arial" w:hAnsi="Arial" w:cs="Arial"/>
          <w:sz w:val="20"/>
          <w:szCs w:val="20"/>
        </w:rPr>
        <w:t>------------------------------</w:t>
      </w:r>
      <w:proofErr w:type="spellStart"/>
      <w:r w:rsidRPr="00F3117F">
        <w:rPr>
          <w:rFonts w:ascii="Arial" w:hAnsi="Arial" w:cs="Arial"/>
          <w:sz w:val="20"/>
          <w:szCs w:val="20"/>
        </w:rPr>
        <w:t>ooo</w:t>
      </w:r>
      <w:proofErr w:type="spellEnd"/>
      <w:r w:rsidRPr="00F3117F">
        <w:rPr>
          <w:rFonts w:ascii="Arial" w:hAnsi="Arial" w:cs="Arial"/>
          <w:sz w:val="20"/>
          <w:szCs w:val="20"/>
        </w:rPr>
        <w:t>---------------------------------</w:t>
      </w:r>
    </w:p>
    <w:p w14:paraId="76BD5153"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The first time I took services in this parish was about three years ago, when Anne Brennan was on holiday. She gave me the usual sort of instructions, and then added: “By the way, the hymns at </w:t>
      </w:r>
      <w:proofErr w:type="spellStart"/>
      <w:r w:rsidRPr="00F3117F">
        <w:rPr>
          <w:rFonts w:ascii="Arial" w:hAnsi="Arial" w:cs="Arial"/>
          <w:sz w:val="20"/>
          <w:szCs w:val="20"/>
        </w:rPr>
        <w:t>Glenlyon</w:t>
      </w:r>
      <w:proofErr w:type="spellEnd"/>
      <w:r w:rsidRPr="00F3117F">
        <w:rPr>
          <w:rFonts w:ascii="Arial" w:hAnsi="Arial" w:cs="Arial"/>
          <w:sz w:val="20"/>
          <w:szCs w:val="20"/>
        </w:rPr>
        <w:t xml:space="preserve"> church are played on a grand piano by a concert pianist.” Life is full of surprises! The pianist was </w:t>
      </w:r>
      <w:proofErr w:type="spellStart"/>
      <w:r w:rsidRPr="00F3117F">
        <w:rPr>
          <w:rFonts w:ascii="Arial" w:hAnsi="Arial" w:cs="Arial"/>
          <w:sz w:val="20"/>
          <w:szCs w:val="20"/>
        </w:rPr>
        <w:t>Jacco</w:t>
      </w:r>
      <w:proofErr w:type="spellEnd"/>
      <w:r w:rsidRPr="00F3117F">
        <w:rPr>
          <w:rFonts w:ascii="Arial" w:hAnsi="Arial" w:cs="Arial"/>
          <w:sz w:val="20"/>
          <w:szCs w:val="20"/>
        </w:rPr>
        <w:t xml:space="preserve"> </w:t>
      </w:r>
      <w:proofErr w:type="spellStart"/>
      <w:r w:rsidRPr="00F3117F">
        <w:rPr>
          <w:rFonts w:ascii="Arial" w:hAnsi="Arial" w:cs="Arial"/>
          <w:sz w:val="20"/>
          <w:szCs w:val="20"/>
        </w:rPr>
        <w:t>Lamfers</w:t>
      </w:r>
      <w:proofErr w:type="spellEnd"/>
      <w:r w:rsidRPr="00F3117F">
        <w:rPr>
          <w:rFonts w:ascii="Arial" w:hAnsi="Arial" w:cs="Arial"/>
          <w:sz w:val="20"/>
          <w:szCs w:val="20"/>
        </w:rPr>
        <w:t xml:space="preserve">, who was living for some time in the Glen. Some of you will know him from the concerts he organised locally. He is now living back in the Netherlands, but when I was putting together the service from Glen Lyon last month, I got in touch to see if he could record something for us. It </w:t>
      </w:r>
      <w:proofErr w:type="gramStart"/>
      <w:r w:rsidRPr="00F3117F">
        <w:rPr>
          <w:rFonts w:ascii="Arial" w:hAnsi="Arial" w:cs="Arial"/>
          <w:sz w:val="20"/>
          <w:szCs w:val="20"/>
        </w:rPr>
        <w:t>wasn’t</w:t>
      </w:r>
      <w:proofErr w:type="gramEnd"/>
      <w:r w:rsidRPr="00F3117F">
        <w:rPr>
          <w:rFonts w:ascii="Arial" w:hAnsi="Arial" w:cs="Arial"/>
          <w:sz w:val="20"/>
          <w:szCs w:val="20"/>
        </w:rPr>
        <w:t xml:space="preserve"> quite in time for that service, but I’ve kept it for this. Especially for us, </w:t>
      </w:r>
      <w:proofErr w:type="spellStart"/>
      <w:r w:rsidRPr="00F3117F">
        <w:rPr>
          <w:rFonts w:ascii="Arial" w:hAnsi="Arial" w:cs="Arial"/>
          <w:sz w:val="20"/>
          <w:szCs w:val="20"/>
        </w:rPr>
        <w:t>Jacco</w:t>
      </w:r>
      <w:proofErr w:type="spellEnd"/>
      <w:r w:rsidRPr="00F3117F">
        <w:rPr>
          <w:rFonts w:ascii="Arial" w:hAnsi="Arial" w:cs="Arial"/>
          <w:sz w:val="20"/>
          <w:szCs w:val="20"/>
        </w:rPr>
        <w:t xml:space="preserve"> is playing his favourite piece, the second part of Bach’s Concerto in F. </w:t>
      </w:r>
    </w:p>
    <w:p w14:paraId="57E5D928"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 xml:space="preserve">Bach was a devout Christian who used to write the initials ‘INJ’ on his manuscripts – “In </w:t>
      </w:r>
      <w:proofErr w:type="spellStart"/>
      <w:r w:rsidRPr="00F3117F">
        <w:rPr>
          <w:rFonts w:ascii="Arial" w:hAnsi="Arial" w:cs="Arial"/>
          <w:sz w:val="20"/>
          <w:szCs w:val="20"/>
        </w:rPr>
        <w:t>nomine</w:t>
      </w:r>
      <w:proofErr w:type="spellEnd"/>
      <w:r w:rsidRPr="00F3117F">
        <w:rPr>
          <w:rFonts w:ascii="Arial" w:hAnsi="Arial" w:cs="Arial"/>
          <w:sz w:val="20"/>
          <w:szCs w:val="20"/>
        </w:rPr>
        <w:t xml:space="preserve"> Jesu” – “In the name of Jesus”. In his Bible, next to the verses in 2</w:t>
      </w:r>
      <w:r w:rsidRPr="00F3117F">
        <w:rPr>
          <w:rFonts w:ascii="Arial" w:hAnsi="Arial" w:cs="Arial"/>
          <w:sz w:val="20"/>
          <w:szCs w:val="20"/>
          <w:vertAlign w:val="superscript"/>
        </w:rPr>
        <w:t>nd</w:t>
      </w:r>
      <w:r w:rsidRPr="00F3117F">
        <w:rPr>
          <w:rFonts w:ascii="Arial" w:hAnsi="Arial" w:cs="Arial"/>
          <w:sz w:val="20"/>
          <w:szCs w:val="20"/>
        </w:rPr>
        <w:t xml:space="preserve"> Chronicles about the musicians in Solomon’s Temple, he wrote: “At a reverent performance of music, God is always at hand with his gracious presence.” He also said: “The final aim and reason of all music is nothing other than the glorification of God and the refreshment of the spirit.”</w:t>
      </w:r>
    </w:p>
    <w:p w14:paraId="27C8C50D" w14:textId="77777777" w:rsidR="00F3117F" w:rsidRPr="00F3117F" w:rsidRDefault="00F3117F" w:rsidP="00F3117F">
      <w:pPr>
        <w:spacing w:before="100" w:beforeAutospacing="1" w:after="100" w:afterAutospacing="1"/>
        <w:rPr>
          <w:sz w:val="20"/>
          <w:szCs w:val="20"/>
        </w:rPr>
      </w:pPr>
      <w:r w:rsidRPr="00F3117F">
        <w:rPr>
          <w:rFonts w:ascii="Arial" w:hAnsi="Arial" w:cs="Arial"/>
          <w:sz w:val="20"/>
          <w:szCs w:val="20"/>
        </w:rPr>
        <w:t>So, allow your spirit to be refreshed as you listen to this music, and enjoy the wonderful scenery we are privileged to live amongst.</w:t>
      </w:r>
    </w:p>
    <w:p w14:paraId="5C3C3E51" w14:textId="77777777" w:rsidR="00F3117F" w:rsidRPr="00F3117F" w:rsidRDefault="00F3117F" w:rsidP="00F3117F">
      <w:pPr>
        <w:rPr>
          <w:sz w:val="20"/>
          <w:szCs w:val="20"/>
        </w:rPr>
      </w:pPr>
      <w:r w:rsidRPr="00F3117F">
        <w:rPr>
          <w:rFonts w:ascii="Arial" w:hAnsi="Arial" w:cs="Arial"/>
          <w:sz w:val="20"/>
          <w:szCs w:val="20"/>
        </w:rPr>
        <w:t> </w:t>
      </w:r>
    </w:p>
    <w:p w14:paraId="0E2F84EB" w14:textId="77777777" w:rsidR="00F3117F" w:rsidRPr="00F3117F" w:rsidRDefault="00F3117F" w:rsidP="00F3117F">
      <w:pPr>
        <w:rPr>
          <w:sz w:val="20"/>
          <w:szCs w:val="20"/>
        </w:rPr>
      </w:pPr>
      <w:r w:rsidRPr="00F3117F">
        <w:rPr>
          <w:rFonts w:ascii="Arial" w:hAnsi="Arial" w:cs="Arial"/>
          <w:b/>
          <w:bCs/>
          <w:sz w:val="20"/>
          <w:szCs w:val="20"/>
        </w:rPr>
        <w:t>Musical interlude: 2</w:t>
      </w:r>
      <w:r w:rsidRPr="00F3117F">
        <w:rPr>
          <w:rFonts w:ascii="Arial" w:hAnsi="Arial" w:cs="Arial"/>
          <w:b/>
          <w:bCs/>
          <w:sz w:val="20"/>
          <w:szCs w:val="20"/>
          <w:vertAlign w:val="superscript"/>
        </w:rPr>
        <w:t>nd</w:t>
      </w:r>
      <w:r w:rsidRPr="00F3117F">
        <w:rPr>
          <w:rFonts w:ascii="Arial" w:hAnsi="Arial" w:cs="Arial"/>
          <w:b/>
          <w:bCs/>
          <w:sz w:val="20"/>
          <w:szCs w:val="20"/>
        </w:rPr>
        <w:t xml:space="preserve"> part of Bach’s Concerto in F, played by </w:t>
      </w:r>
      <w:proofErr w:type="spellStart"/>
      <w:r w:rsidRPr="00F3117F">
        <w:rPr>
          <w:rFonts w:ascii="Arial" w:hAnsi="Arial" w:cs="Arial"/>
          <w:b/>
          <w:bCs/>
          <w:sz w:val="20"/>
          <w:szCs w:val="20"/>
        </w:rPr>
        <w:t>Jacco</w:t>
      </w:r>
      <w:proofErr w:type="spellEnd"/>
      <w:r w:rsidRPr="00F3117F">
        <w:rPr>
          <w:rFonts w:ascii="Arial" w:hAnsi="Arial" w:cs="Arial"/>
          <w:b/>
          <w:bCs/>
          <w:sz w:val="20"/>
          <w:szCs w:val="20"/>
        </w:rPr>
        <w:t xml:space="preserve"> </w:t>
      </w:r>
      <w:proofErr w:type="spellStart"/>
      <w:r w:rsidRPr="00F3117F">
        <w:rPr>
          <w:rFonts w:ascii="Arial" w:hAnsi="Arial" w:cs="Arial"/>
          <w:b/>
          <w:bCs/>
          <w:sz w:val="20"/>
          <w:szCs w:val="20"/>
        </w:rPr>
        <w:t>Lamfers</w:t>
      </w:r>
      <w:proofErr w:type="spellEnd"/>
    </w:p>
    <w:p w14:paraId="500AD687" w14:textId="77777777" w:rsidR="00F3117F" w:rsidRPr="00F3117F" w:rsidRDefault="00F3117F" w:rsidP="00F3117F">
      <w:pPr>
        <w:spacing w:line="360" w:lineRule="auto"/>
        <w:rPr>
          <w:sz w:val="20"/>
          <w:szCs w:val="20"/>
        </w:rPr>
      </w:pPr>
      <w:r w:rsidRPr="00F3117F">
        <w:rPr>
          <w:rFonts w:ascii="Arial" w:hAnsi="Arial" w:cs="Arial"/>
          <w:b/>
          <w:bCs/>
          <w:sz w:val="20"/>
          <w:szCs w:val="20"/>
        </w:rPr>
        <w:t> </w:t>
      </w:r>
    </w:p>
    <w:p w14:paraId="4AD4EADC" w14:textId="77777777" w:rsidR="00F3117F" w:rsidRPr="00F3117F" w:rsidRDefault="00F3117F" w:rsidP="00F3117F">
      <w:pPr>
        <w:spacing w:line="360" w:lineRule="auto"/>
        <w:rPr>
          <w:sz w:val="20"/>
          <w:szCs w:val="20"/>
        </w:rPr>
      </w:pPr>
      <w:r w:rsidRPr="00F3117F">
        <w:rPr>
          <w:rFonts w:ascii="Arial" w:hAnsi="Arial" w:cs="Arial"/>
          <w:b/>
          <w:bCs/>
          <w:sz w:val="20"/>
          <w:szCs w:val="20"/>
        </w:rPr>
        <w:t xml:space="preserve">Prayers of Intercession – Margaret </w:t>
      </w:r>
      <w:proofErr w:type="spellStart"/>
      <w:r w:rsidRPr="00F3117F">
        <w:rPr>
          <w:rFonts w:ascii="Arial" w:hAnsi="Arial" w:cs="Arial"/>
          <w:b/>
          <w:bCs/>
          <w:sz w:val="20"/>
          <w:szCs w:val="20"/>
        </w:rPr>
        <w:t>MacLaughlin</w:t>
      </w:r>
      <w:proofErr w:type="spellEnd"/>
    </w:p>
    <w:p w14:paraId="6542D063" w14:textId="77777777" w:rsidR="00F3117F" w:rsidRPr="00F3117F" w:rsidRDefault="00F3117F" w:rsidP="00F3117F">
      <w:pPr>
        <w:rPr>
          <w:sz w:val="20"/>
          <w:szCs w:val="20"/>
        </w:rPr>
      </w:pPr>
      <w:r w:rsidRPr="00F3117F">
        <w:rPr>
          <w:rFonts w:ascii="Arial" w:hAnsi="Arial" w:cs="Arial"/>
          <w:b/>
          <w:bCs/>
          <w:sz w:val="20"/>
          <w:szCs w:val="20"/>
        </w:rPr>
        <w:t> </w:t>
      </w:r>
    </w:p>
    <w:p w14:paraId="4F415755" w14:textId="77777777" w:rsidR="00F3117F" w:rsidRPr="00F3117F" w:rsidRDefault="00F3117F" w:rsidP="00F3117F">
      <w:pPr>
        <w:rPr>
          <w:sz w:val="20"/>
          <w:szCs w:val="20"/>
        </w:rPr>
      </w:pPr>
      <w:r w:rsidRPr="00F3117F">
        <w:rPr>
          <w:rFonts w:ascii="Arial" w:hAnsi="Arial" w:cs="Arial"/>
          <w:b/>
          <w:bCs/>
          <w:sz w:val="20"/>
          <w:szCs w:val="20"/>
        </w:rPr>
        <w:t>Neil Glover presentation and tribute to Sheila Wallace DCS.</w:t>
      </w:r>
    </w:p>
    <w:p w14:paraId="18C02AE7" w14:textId="77777777" w:rsidR="00F3117F" w:rsidRPr="00F3117F" w:rsidRDefault="00F3117F" w:rsidP="00F3117F">
      <w:pPr>
        <w:rPr>
          <w:sz w:val="20"/>
          <w:szCs w:val="20"/>
        </w:rPr>
      </w:pPr>
      <w:r w:rsidRPr="00F3117F">
        <w:rPr>
          <w:rFonts w:ascii="Arial" w:hAnsi="Arial" w:cs="Arial"/>
          <w:sz w:val="20"/>
          <w:szCs w:val="20"/>
        </w:rPr>
        <w:t> </w:t>
      </w:r>
    </w:p>
    <w:p w14:paraId="1F3A9D49" w14:textId="77777777" w:rsidR="00F3117F" w:rsidRPr="00F3117F" w:rsidRDefault="00F3117F" w:rsidP="00F3117F">
      <w:pPr>
        <w:rPr>
          <w:sz w:val="20"/>
          <w:szCs w:val="20"/>
        </w:rPr>
      </w:pPr>
      <w:r w:rsidRPr="00F3117F">
        <w:rPr>
          <w:rFonts w:ascii="Arial" w:hAnsi="Arial" w:cs="Arial"/>
          <w:sz w:val="20"/>
          <w:szCs w:val="20"/>
        </w:rPr>
        <w:t>Our final hymn is:</w:t>
      </w:r>
    </w:p>
    <w:p w14:paraId="26B0CA4B" w14:textId="77777777" w:rsidR="00F3117F" w:rsidRPr="00F3117F" w:rsidRDefault="00F3117F" w:rsidP="00F3117F">
      <w:pPr>
        <w:spacing w:line="360" w:lineRule="auto"/>
        <w:rPr>
          <w:sz w:val="20"/>
          <w:szCs w:val="20"/>
        </w:rPr>
      </w:pPr>
      <w:r w:rsidRPr="00F3117F">
        <w:rPr>
          <w:rFonts w:ascii="Arial" w:hAnsi="Arial" w:cs="Arial"/>
          <w:b/>
          <w:bCs/>
          <w:sz w:val="20"/>
          <w:szCs w:val="20"/>
        </w:rPr>
        <w:t>“For my sake and the gospel’s, go and tell redemption’s story”</w:t>
      </w:r>
    </w:p>
    <w:p w14:paraId="674D71BD" w14:textId="77777777" w:rsidR="00F3117F" w:rsidRPr="00F3117F" w:rsidRDefault="00F3117F" w:rsidP="00F3117F">
      <w:pPr>
        <w:spacing w:line="360" w:lineRule="auto"/>
        <w:rPr>
          <w:sz w:val="20"/>
          <w:szCs w:val="20"/>
        </w:rPr>
      </w:pPr>
      <w:r w:rsidRPr="00F3117F">
        <w:rPr>
          <w:rFonts w:ascii="Arial" w:hAnsi="Arial" w:cs="Arial"/>
          <w:sz w:val="20"/>
          <w:szCs w:val="20"/>
        </w:rPr>
        <w:t>It is sung in this recording by the Scottish Festival Singers.</w:t>
      </w:r>
    </w:p>
    <w:p w14:paraId="21115F57" w14:textId="77777777" w:rsidR="00F3117F" w:rsidRPr="00F3117F" w:rsidRDefault="00F3117F" w:rsidP="00F3117F">
      <w:pPr>
        <w:spacing w:line="360" w:lineRule="auto"/>
        <w:rPr>
          <w:sz w:val="20"/>
          <w:szCs w:val="20"/>
        </w:rPr>
      </w:pPr>
      <w:r w:rsidRPr="00F3117F">
        <w:rPr>
          <w:rFonts w:ascii="Arial" w:hAnsi="Arial" w:cs="Arial"/>
          <w:b/>
          <w:bCs/>
          <w:sz w:val="20"/>
          <w:szCs w:val="20"/>
        </w:rPr>
        <w:t> </w:t>
      </w:r>
    </w:p>
    <w:p w14:paraId="328353DD" w14:textId="77777777" w:rsidR="00F3117F" w:rsidRPr="00F3117F" w:rsidRDefault="00F3117F" w:rsidP="00F3117F">
      <w:pPr>
        <w:spacing w:before="100" w:beforeAutospacing="1" w:after="100" w:afterAutospacing="1" w:line="360" w:lineRule="auto"/>
        <w:rPr>
          <w:sz w:val="20"/>
          <w:szCs w:val="20"/>
        </w:rPr>
      </w:pPr>
      <w:r w:rsidRPr="00F3117F">
        <w:rPr>
          <w:rFonts w:ascii="Arial" w:hAnsi="Arial" w:cs="Arial"/>
          <w:b/>
          <w:bCs/>
          <w:sz w:val="20"/>
          <w:szCs w:val="20"/>
        </w:rPr>
        <w:t>Benediction</w:t>
      </w:r>
    </w:p>
    <w:p w14:paraId="73351528" w14:textId="77777777" w:rsidR="00F3117F" w:rsidRPr="00F3117F" w:rsidRDefault="00F3117F" w:rsidP="00F3117F">
      <w:pPr>
        <w:spacing w:before="100" w:beforeAutospacing="1" w:after="100" w:afterAutospacing="1" w:line="360" w:lineRule="auto"/>
        <w:rPr>
          <w:sz w:val="20"/>
          <w:szCs w:val="20"/>
        </w:rPr>
      </w:pPr>
      <w:r w:rsidRPr="00F3117F">
        <w:rPr>
          <w:rFonts w:ascii="Arial" w:hAnsi="Arial" w:cs="Arial"/>
          <w:sz w:val="20"/>
          <w:szCs w:val="20"/>
        </w:rPr>
        <w:t>Tell the Gospel story in your words and deeds, in your homes, in your work, in your communities, with friends near and far.</w:t>
      </w:r>
    </w:p>
    <w:p w14:paraId="26A6CE8B" w14:textId="5679917F" w:rsidR="00C36C01" w:rsidRPr="00F3117F" w:rsidRDefault="00F3117F" w:rsidP="00F3117F">
      <w:pPr>
        <w:rPr>
          <w:sz w:val="20"/>
          <w:szCs w:val="20"/>
        </w:rPr>
      </w:pPr>
      <w:r w:rsidRPr="00F3117F">
        <w:rPr>
          <w:rFonts w:ascii="Arial" w:hAnsi="Arial" w:cs="Arial"/>
          <w:sz w:val="20"/>
          <w:szCs w:val="20"/>
        </w:rPr>
        <w:t>And the blessing of God – Father, Son and Holy Spirit – be with each of you, this day and for ever.      Amen</w:t>
      </w:r>
    </w:p>
    <w:sectPr w:rsidR="00C36C01" w:rsidRPr="00F3117F" w:rsidSect="00F3117F">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17F"/>
    <w:rsid w:val="00C36C01"/>
    <w:rsid w:val="00F311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F963D"/>
  <w15:chartTrackingRefBased/>
  <w15:docId w15:val="{CDF9616D-AF36-46AB-AB04-0DE3B7DA8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17F"/>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411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2203</Words>
  <Characters>12562</Characters>
  <Application>Microsoft Office Word</Application>
  <DocSecurity>0</DocSecurity>
  <Lines>104</Lines>
  <Paragraphs>29</Paragraphs>
  <ScaleCrop>false</ScaleCrop>
  <Company/>
  <LinksUpToDate>false</LinksUpToDate>
  <CharactersWithSpaces>14736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2020-06-13T07:04:00Z</dcterms:created>
  <dcterms:modified xsi:type="dcterms:W3CDTF">2020-06-13T07:10:00Z</dcterms:modified>
</cp:coreProperties>
</file>