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59FFA8" w14:textId="6728AE69" w:rsidR="00BA2E76" w:rsidRPr="00744BBF" w:rsidRDefault="007768FB" w:rsidP="00744BBF">
      <w:pPr>
        <w:spacing w:before="100" w:beforeAutospacing="1" w:after="100" w:afterAutospacing="1"/>
        <w:jc w:val="center"/>
      </w:pPr>
      <w:r>
        <w:rPr>
          <w:b/>
          <w:bCs/>
          <w:u w:val="single"/>
        </w:rPr>
        <w:t>Linkage Newsletter – 21 January 2021</w:t>
      </w:r>
    </w:p>
    <w:p w14:paraId="033216F4" w14:textId="2C80AC2D" w:rsidR="007768FB" w:rsidRDefault="007768FB" w:rsidP="007768FB">
      <w:r>
        <w:rPr>
          <w:b/>
          <w:bCs/>
          <w:u w:val="single"/>
        </w:rPr>
        <w:t>Funeral – Ian Menzies</w:t>
      </w:r>
      <w:r>
        <w:t>:    Wednesday 27 January 2021 @ 10.30am, Aberfeldy Parish Church</w:t>
      </w:r>
    </w:p>
    <w:p w14:paraId="6680133E" w14:textId="454F02FA" w:rsidR="007768FB" w:rsidRDefault="007768FB" w:rsidP="007768FB">
      <w:r>
        <w:t xml:space="preserve">For additional information please contact </w:t>
      </w:r>
      <w:proofErr w:type="spellStart"/>
      <w:r>
        <w:t>Gaulds</w:t>
      </w:r>
      <w:proofErr w:type="spellEnd"/>
      <w:r>
        <w:t xml:space="preserve"> Funeral Services</w:t>
      </w:r>
    </w:p>
    <w:p w14:paraId="5A6F0D9C" w14:textId="77777777" w:rsidR="007768FB" w:rsidRDefault="007768FB" w:rsidP="007768FB">
      <w:pPr>
        <w:spacing w:after="100" w:afterAutospacing="1"/>
      </w:pPr>
      <w:r>
        <w:t> </w:t>
      </w:r>
    </w:p>
    <w:p w14:paraId="77D18292" w14:textId="2BD175D1" w:rsidR="007768FB" w:rsidRDefault="007768FB" w:rsidP="007768FB">
      <w:pPr>
        <w:spacing w:after="100" w:afterAutospacing="1"/>
      </w:pPr>
      <w:r>
        <w:rPr>
          <w:b/>
          <w:bCs/>
          <w:u w:val="single"/>
        </w:rPr>
        <w:t>Breadalbane Community Larder</w:t>
      </w:r>
      <w:r>
        <w:t>:   As you may know, Breadalbane Community Larder has been Aberfeldy Co-op’s ‘</w:t>
      </w:r>
      <w:proofErr w:type="spellStart"/>
      <w:r>
        <w:t>FoodShare</w:t>
      </w:r>
      <w:proofErr w:type="spellEnd"/>
      <w:r>
        <w:t xml:space="preserve">’ partner since </w:t>
      </w:r>
      <w:proofErr w:type="gramStart"/>
      <w:r>
        <w:t>March,</w:t>
      </w:r>
      <w:proofErr w:type="gramEnd"/>
      <w:r>
        <w:t xml:space="preserve"> 2020 taking ‘Best Before’ and ‘Use By’ food which would otherwise be thrown away or sent to their bio-digester.  Not wanting to lose this valuable partnership, we will continue to collect these items and have this food available outside the rear of the church building for people to come and help themselves during Larder opening times </w:t>
      </w:r>
      <w:r>
        <w:rPr>
          <w:b/>
          <w:bCs/>
        </w:rPr>
        <w:t xml:space="preserve">(11.00am -12.30pm each Saturday). </w:t>
      </w:r>
    </w:p>
    <w:p w14:paraId="5A41A6E1" w14:textId="5CDA302E" w:rsidR="007768FB" w:rsidRDefault="007768FB" w:rsidP="007768FB">
      <w:r>
        <w:rPr>
          <w:b/>
          <w:bCs/>
        </w:rPr>
        <w:t> </w:t>
      </w:r>
      <w:r>
        <w:t>We are also to be piloting two other ideas: </w:t>
      </w:r>
    </w:p>
    <w:p w14:paraId="4C11BDE1" w14:textId="02E4A589" w:rsidR="007768FB" w:rsidRDefault="007768FB" w:rsidP="007768FB">
      <w:pPr>
        <w:pStyle w:val="ListParagraph"/>
        <w:numPr>
          <w:ilvl w:val="0"/>
          <w:numId w:val="1"/>
        </w:numPr>
      </w:pPr>
      <w:r>
        <w:t>alongside the ‘</w:t>
      </w:r>
      <w:proofErr w:type="spellStart"/>
      <w:r>
        <w:t>FoodShare</w:t>
      </w:r>
      <w:proofErr w:type="spellEnd"/>
      <w:r>
        <w:t xml:space="preserve"> store’ on a Saturday morning, customers can come to the Larder and collect items from the stock indoors, for a nominal fee. This reduces the stigma and helps maintain customer </w:t>
      </w:r>
      <w:proofErr w:type="gramStart"/>
      <w:r>
        <w:t>dignity</w:t>
      </w:r>
      <w:proofErr w:type="gramEnd"/>
    </w:p>
    <w:p w14:paraId="5FAE3328" w14:textId="77777777" w:rsidR="007768FB" w:rsidRDefault="007768FB" w:rsidP="007768FB">
      <w:pPr>
        <w:pStyle w:val="ListParagraph"/>
        <w:spacing w:before="0" w:beforeAutospacing="0" w:after="0" w:afterAutospacing="0"/>
        <w:ind w:firstLine="398"/>
        <w:jc w:val="both"/>
      </w:pPr>
      <w:r>
        <w:rPr>
          <w:rFonts w:ascii="Symbol" w:eastAsia="Symbol" w:hAnsi="Symbol" w:cs="Symbol"/>
          <w:bCs/>
        </w:rPr>
        <w:t>·</w:t>
      </w:r>
      <w:r>
        <w:rPr>
          <w:rFonts w:ascii="Times New Roman" w:eastAsia="Symbol" w:hAnsi="Times New Roman" w:cs="Times New Roman"/>
          <w:bCs/>
          <w:sz w:val="14"/>
          <w:szCs w:val="14"/>
        </w:rPr>
        <w:t xml:space="preserve">      </w:t>
      </w:r>
      <w:r>
        <w:t xml:space="preserve">emergency deliveries of food parcels will continue.  This service can be accessed by calling </w:t>
      </w:r>
      <w:r>
        <w:rPr>
          <w:b/>
          <w:bCs/>
        </w:rPr>
        <w:t>0345 30 111 00 Monday to Friday 9.00am - 5.00pm</w:t>
      </w:r>
    </w:p>
    <w:p w14:paraId="49B90048" w14:textId="6E9748FA" w:rsidR="007768FB" w:rsidRDefault="007768FB" w:rsidP="00BA2E76">
      <w:pPr>
        <w:spacing w:before="100" w:beforeAutospacing="1"/>
        <w:jc w:val="both"/>
      </w:pPr>
      <w:r>
        <w:rPr>
          <w:b/>
          <w:bCs/>
        </w:rPr>
        <w:t> </w:t>
      </w:r>
      <w:r>
        <w:t xml:space="preserve">If you know of anyone struggling to make ends </w:t>
      </w:r>
      <w:proofErr w:type="gramStart"/>
      <w:r>
        <w:t>meet</w:t>
      </w:r>
      <w:proofErr w:type="gramEnd"/>
      <w:r>
        <w:t xml:space="preserve"> please let them know about the support provided by Breadalbane Community Larder.  The Larder is a joint initiative of several local churches </w:t>
      </w:r>
      <w:proofErr w:type="gramStart"/>
      <w:r>
        <w:t>and also</w:t>
      </w:r>
      <w:proofErr w:type="gramEnd"/>
      <w:r>
        <w:t xml:space="preserve"> involves members of the local community.  If you would like to be </w:t>
      </w:r>
      <w:proofErr w:type="gramStart"/>
      <w:r>
        <w:t>involved</w:t>
      </w:r>
      <w:proofErr w:type="gramEnd"/>
      <w:r>
        <w:t xml:space="preserve"> please contact the team on 07513 652597 or email </w:t>
      </w:r>
      <w:hyperlink r:id="rId5" w:history="1">
        <w:r>
          <w:rPr>
            <w:rStyle w:val="Hyperlink"/>
          </w:rPr>
          <w:t>breadalbanecommunitylarder@btinternet.com</w:t>
        </w:r>
      </w:hyperlink>
    </w:p>
    <w:p w14:paraId="67B86201" w14:textId="7F119BA2" w:rsidR="007768FB" w:rsidRDefault="007768FB" w:rsidP="007768FB">
      <w:pPr>
        <w:spacing w:before="100" w:beforeAutospacing="1" w:after="100" w:afterAutospacing="1"/>
      </w:pPr>
      <w:r>
        <w:rPr>
          <w:rStyle w:val="Hyperlink"/>
        </w:rPr>
        <w:t> </w:t>
      </w:r>
      <w:r>
        <w:rPr>
          <w:b/>
          <w:bCs/>
          <w:i/>
          <w:iCs/>
        </w:rPr>
        <w:t xml:space="preserve">In addition to food the Breadalbane Community Larder </w:t>
      </w:r>
      <w:proofErr w:type="gramStart"/>
      <w:r>
        <w:rPr>
          <w:b/>
          <w:bCs/>
          <w:i/>
          <w:iCs/>
        </w:rPr>
        <w:t>is able to</w:t>
      </w:r>
      <w:proofErr w:type="gramEnd"/>
      <w:r>
        <w:rPr>
          <w:b/>
          <w:bCs/>
          <w:i/>
          <w:iCs/>
        </w:rPr>
        <w:t xml:space="preserve"> offer disposable face masks for those struggling to buy them.</w:t>
      </w:r>
    </w:p>
    <w:p w14:paraId="35C04927" w14:textId="77777777" w:rsidR="00BA2E76" w:rsidRDefault="00BA2E76" w:rsidP="007768FB">
      <w:pPr>
        <w:spacing w:before="100" w:beforeAutospacing="1" w:after="100" w:afterAutospacing="1"/>
        <w:rPr>
          <w:b/>
          <w:bCs/>
          <w:u w:val="single"/>
        </w:rPr>
      </w:pPr>
    </w:p>
    <w:p w14:paraId="2794B434" w14:textId="3CD796C8" w:rsidR="007768FB" w:rsidRDefault="007768FB" w:rsidP="007768FB">
      <w:pPr>
        <w:spacing w:before="100" w:beforeAutospacing="1" w:after="100" w:afterAutospacing="1"/>
      </w:pPr>
      <w:r>
        <w:rPr>
          <w:b/>
          <w:bCs/>
          <w:u w:val="single"/>
        </w:rPr>
        <w:t>Week of Prayer 14 – 20 February 2021 – contact Isabelle Macdonald</w:t>
      </w:r>
    </w:p>
    <w:p w14:paraId="2B67C5E8" w14:textId="77777777" w:rsidR="007768FB" w:rsidRDefault="007768FB" w:rsidP="007768FB">
      <w:r>
        <w:t>Dear Brothers and Sisters in Christ,</w:t>
      </w:r>
    </w:p>
    <w:p w14:paraId="35D994FA" w14:textId="1A608842" w:rsidR="007768FB" w:rsidRDefault="007768FB" w:rsidP="007768FB">
      <w:r>
        <w:t xml:space="preserve">With the nations of the earth facing so much danger from Covid19 and all the fallout from the pandemic we are inviting you to join in with others from Highland Perthshire and beyond in a week of Prayer starting at 0.00hrs on Sunday 14th February through until midnight on Saturday 20th February.  </w:t>
      </w:r>
      <w:proofErr w:type="gramStart"/>
      <w:r>
        <w:t>Obviously</w:t>
      </w:r>
      <w:proofErr w:type="gramEnd"/>
      <w:r>
        <w:t xml:space="preserve"> this will happen in your own home and you can sign up using the link below We are registered as HIGHLAND PERTHSHIRE CHURCHES and please do encourage as many people as possible to participate. </w:t>
      </w:r>
    </w:p>
    <w:p w14:paraId="77350C30" w14:textId="77777777" w:rsidR="007768FB" w:rsidRDefault="007768FB" w:rsidP="007768FB">
      <w:r>
        <w:t>There are many limits on our life right now but there is never a limit on prayer.</w:t>
      </w:r>
    </w:p>
    <w:p w14:paraId="492197AE" w14:textId="77777777" w:rsidR="007768FB" w:rsidRDefault="007768FB" w:rsidP="007768FB">
      <w:r>
        <w:t>Since we are not using an actual room more than one person can be praying at any one time but please try and fill up all the available slots so that we can keep our week in constant prayer.</w:t>
      </w:r>
    </w:p>
    <w:p w14:paraId="6D545D4F" w14:textId="77777777" w:rsidR="007768FB" w:rsidRDefault="007768FB" w:rsidP="007768FB">
      <w:r>
        <w:t xml:space="preserve">My thanks to you in anticipation of your participation. If you do encounter any </w:t>
      </w:r>
      <w:proofErr w:type="gramStart"/>
      <w:r>
        <w:t>difficulties</w:t>
      </w:r>
      <w:proofErr w:type="gramEnd"/>
      <w:r>
        <w:t xml:space="preserve"> please contact me by email </w:t>
      </w:r>
      <w:hyperlink r:id="rId6" w:history="1">
        <w:r>
          <w:rPr>
            <w:rStyle w:val="Hyperlink"/>
            <w:color w:val="0000FF"/>
            <w:u w:val="single"/>
          </w:rPr>
          <w:t>isabellemacdonald222@btinternet.com</w:t>
        </w:r>
      </w:hyperlink>
      <w:r>
        <w:t xml:space="preserve"> or on 07768 492 803</w:t>
      </w:r>
    </w:p>
    <w:p w14:paraId="28C4CCFF" w14:textId="36D03A2B" w:rsidR="007768FB" w:rsidRDefault="007768FB" w:rsidP="007768FB">
      <w:r>
        <w:t xml:space="preserve"> </w:t>
      </w:r>
    </w:p>
    <w:p w14:paraId="590E0E13" w14:textId="77777777" w:rsidR="007768FB" w:rsidRDefault="007768FB" w:rsidP="007768FB">
      <w:r>
        <w:rPr>
          <w:b/>
          <w:bCs/>
          <w:u w:val="single"/>
        </w:rPr>
        <w:t>Recording our online services</w:t>
      </w:r>
    </w:p>
    <w:p w14:paraId="0FAFABB6" w14:textId="3D86022B" w:rsidR="007768FB" w:rsidRDefault="007768FB" w:rsidP="007768FB">
      <w:r>
        <w:t xml:space="preserve">Neil and the Ministry Team are following the Scottish Government Guidelines and will no longer be able to record individuals for our weekly bible passages and prayers. Fortunately, we have </w:t>
      </w:r>
      <w:proofErr w:type="gramStart"/>
      <w:r>
        <w:t>a number of</w:t>
      </w:r>
      <w:proofErr w:type="gramEnd"/>
      <w:r>
        <w:t xml:space="preserve"> people within our congregations who have the technology to record themselves. If you would like to be involved in our services and can record yourself, please could you let me know. </w:t>
      </w:r>
    </w:p>
    <w:p w14:paraId="020FCB43" w14:textId="588C89CC" w:rsidR="007768FB" w:rsidRDefault="007768FB" w:rsidP="007768FB">
      <w:pPr>
        <w:jc w:val="both"/>
      </w:pPr>
      <w:r>
        <w:rPr>
          <w:b/>
          <w:bCs/>
          <w:u w:val="single"/>
        </w:rPr>
        <w:t> Support</w:t>
      </w:r>
    </w:p>
    <w:p w14:paraId="0D32A194" w14:textId="228F38BE" w:rsidR="007768FB" w:rsidRDefault="007768FB" w:rsidP="007768FB">
      <w:pPr>
        <w:jc w:val="both"/>
      </w:pPr>
      <w:r>
        <w:rPr>
          <w:b/>
          <w:bCs/>
        </w:rPr>
        <w:t> </w:t>
      </w:r>
      <w:r>
        <w:t xml:space="preserve">We recognise that for many the current restrictions and uncertainty can make life very stressful. The ministry team </w:t>
      </w:r>
      <w:proofErr w:type="gramStart"/>
      <w:r>
        <w:t>are able to</w:t>
      </w:r>
      <w:proofErr w:type="gramEnd"/>
      <w:r>
        <w:t xml:space="preserve"> offer pastoral support, but for a few this may not be enough. Perth and Kinross Council have an excellent directory of services. You can type in: </w:t>
      </w:r>
    </w:p>
    <w:p w14:paraId="6A6D722C" w14:textId="77777777" w:rsidR="007768FB" w:rsidRDefault="007768FB" w:rsidP="007768FB">
      <w:pPr>
        <w:jc w:val="both"/>
      </w:pPr>
      <w:r>
        <w:lastRenderedPageBreak/>
        <w:t>Perth and Kinross Mental Health Directory 2020 or hit the hyper link below.</w:t>
      </w:r>
    </w:p>
    <w:p w14:paraId="3FB35878" w14:textId="3B9CACB7" w:rsidR="007768FB" w:rsidRDefault="007768FB" w:rsidP="007768FB">
      <w:pPr>
        <w:jc w:val="both"/>
      </w:pPr>
      <w:r>
        <w:t> </w:t>
      </w:r>
      <w:hyperlink r:id="rId7" w:history="1">
        <w:r w:rsidRPr="00D9798C">
          <w:rPr>
            <w:rStyle w:val="Hyperlink"/>
          </w:rPr>
          <w:t>https://www.pkc.gov.uk/media/46386/Mental-Health-Directory-of-Services-Covid-19/pdf/Mental_Health_Directory_of_Services_Covid19_(1).pdf?m=637353449218700000</w:t>
        </w:r>
      </w:hyperlink>
    </w:p>
    <w:p w14:paraId="5E55D8BF" w14:textId="77777777" w:rsidR="007768FB" w:rsidRDefault="007768FB" w:rsidP="007768FB">
      <w:pPr>
        <w:jc w:val="both"/>
      </w:pPr>
    </w:p>
    <w:p w14:paraId="62B92AB4" w14:textId="2D022153" w:rsidR="007768FB" w:rsidRDefault="007768FB" w:rsidP="007768FB">
      <w:pPr>
        <w:jc w:val="both"/>
      </w:pPr>
      <w:r>
        <w:rPr>
          <w:rStyle w:val="Hyperlink"/>
          <w:b/>
          <w:bCs/>
        </w:rPr>
        <w:t> </w:t>
      </w:r>
      <w:r>
        <w:rPr>
          <w:b/>
          <w:bCs/>
          <w:u w:val="single"/>
        </w:rPr>
        <w:t>Contact details</w:t>
      </w:r>
      <w:r>
        <w:t xml:space="preserve">:   </w:t>
      </w:r>
      <w:r>
        <w:rPr>
          <w:b/>
          <w:bCs/>
        </w:rPr>
        <w:t xml:space="preserve"> Neil’s email -  </w:t>
      </w:r>
      <w:hyperlink r:id="rId8" w:history="1">
        <w:r>
          <w:rPr>
            <w:rStyle w:val="Hyperlink"/>
            <w:b/>
            <w:bCs/>
            <w:color w:val="0000FF"/>
            <w:u w:val="single"/>
          </w:rPr>
          <w:t>nglover@churchofscotland.org.uk</w:t>
        </w:r>
      </w:hyperlink>
      <w:r>
        <w:t xml:space="preserve">      </w:t>
      </w:r>
      <w:r>
        <w:rPr>
          <w:b/>
          <w:bCs/>
        </w:rPr>
        <w:t xml:space="preserve">Neil’s mobile – 07779 </w:t>
      </w:r>
      <w:proofErr w:type="gramStart"/>
      <w:r>
        <w:rPr>
          <w:b/>
          <w:bCs/>
        </w:rPr>
        <w:t>280074</w:t>
      </w:r>
      <w:r>
        <w:t xml:space="preserve">  </w:t>
      </w:r>
      <w:r>
        <w:rPr>
          <w:b/>
          <w:bCs/>
        </w:rPr>
        <w:t>PA</w:t>
      </w:r>
      <w:proofErr w:type="gramEnd"/>
      <w:r>
        <w:rPr>
          <w:b/>
          <w:bCs/>
        </w:rPr>
        <w:t xml:space="preserve"> – Judy Ewer – </w:t>
      </w:r>
      <w:hyperlink r:id="rId9" w:history="1">
        <w:r>
          <w:rPr>
            <w:rStyle w:val="Hyperlink"/>
            <w:b/>
            <w:bCs/>
            <w:color w:val="0000FF"/>
            <w:u w:val="single"/>
          </w:rPr>
          <w:t>judy.ewer@adwgls.org.uk</w:t>
        </w:r>
      </w:hyperlink>
      <w:r>
        <w:t xml:space="preserve">            </w:t>
      </w:r>
      <w:r>
        <w:rPr>
          <w:b/>
          <w:bCs/>
        </w:rPr>
        <w:t>Mobile – 07836 565528</w:t>
      </w:r>
    </w:p>
    <w:p w14:paraId="7B28884C" w14:textId="12E639A4" w:rsidR="007768FB" w:rsidRDefault="007768FB" w:rsidP="00BA2E76">
      <w:pPr>
        <w:jc w:val="both"/>
      </w:pPr>
      <w:r>
        <w:rPr>
          <w:b/>
          <w:bCs/>
          <w:u w:val="single"/>
        </w:rPr>
        <w:t>Future Services</w:t>
      </w:r>
    </w:p>
    <w:p w14:paraId="415E2E24" w14:textId="77777777" w:rsidR="00BA2E76" w:rsidRDefault="007768FB" w:rsidP="00BA2E76">
      <w:pPr>
        <w:jc w:val="both"/>
      </w:pPr>
      <w:proofErr w:type="gramStart"/>
      <w:r>
        <w:rPr>
          <w:b/>
          <w:bCs/>
        </w:rPr>
        <w:t xml:space="preserve">January </w:t>
      </w:r>
      <w:r>
        <w:t>:</w:t>
      </w:r>
      <w:proofErr w:type="gramEnd"/>
      <w:r>
        <w:t xml:space="preserve">     31 – Neil  Glover– </w:t>
      </w:r>
      <w:proofErr w:type="spellStart"/>
      <w:r>
        <w:t>Tenandry</w:t>
      </w:r>
      <w:proofErr w:type="spellEnd"/>
    </w:p>
    <w:p w14:paraId="7B3EF59F" w14:textId="75B52520" w:rsidR="007768FB" w:rsidRDefault="007768FB" w:rsidP="00BA2E76">
      <w:pPr>
        <w:jc w:val="both"/>
      </w:pPr>
      <w:r>
        <w:rPr>
          <w:b/>
          <w:bCs/>
        </w:rPr>
        <w:t>February</w:t>
      </w:r>
      <w:r>
        <w:t xml:space="preserve">:   7 - Margaret Yearsley – Dull and </w:t>
      </w:r>
      <w:proofErr w:type="spellStart"/>
      <w:r>
        <w:t>Weem</w:t>
      </w:r>
      <w:proofErr w:type="spellEnd"/>
    </w:p>
    <w:p w14:paraId="3961CCA6" w14:textId="1DB34277" w:rsidR="007768FB" w:rsidRDefault="007768FB" w:rsidP="00BA2E76">
      <w:pPr>
        <w:ind w:left="720"/>
        <w:jc w:val="both"/>
      </w:pPr>
      <w:r>
        <w:t xml:space="preserve">     </w:t>
      </w:r>
      <w:proofErr w:type="gramStart"/>
      <w:r>
        <w:t>14  -</w:t>
      </w:r>
      <w:proofErr w:type="gramEnd"/>
      <w:r>
        <w:t xml:space="preserve"> Robert Nicol</w:t>
      </w:r>
    </w:p>
    <w:p w14:paraId="77F4C7C1" w14:textId="63C81297" w:rsidR="007768FB" w:rsidRDefault="007768FB" w:rsidP="00BA2E76">
      <w:pPr>
        <w:ind w:left="720"/>
        <w:jc w:val="both"/>
      </w:pPr>
      <w:r>
        <w:t xml:space="preserve">     21 – Geoff Davis – Aberfeldy </w:t>
      </w:r>
    </w:p>
    <w:p w14:paraId="04A033F3" w14:textId="6C5B4838" w:rsidR="007768FB" w:rsidRDefault="007768FB" w:rsidP="00BA2E76">
      <w:pPr>
        <w:ind w:left="720"/>
        <w:jc w:val="both"/>
      </w:pPr>
      <w:r>
        <w:t xml:space="preserve">     28 – Neil - Logierait</w:t>
      </w:r>
    </w:p>
    <w:p w14:paraId="5A008875" w14:textId="77777777" w:rsidR="00BA2E76" w:rsidRDefault="00BA2E76" w:rsidP="007768FB">
      <w:pPr>
        <w:rPr>
          <w:rFonts w:ascii="Helvetica" w:eastAsia="Times New Roman" w:hAnsi="Helvetica" w:cs="Helvetica"/>
          <w:color w:val="000000"/>
          <w:sz w:val="20"/>
          <w:szCs w:val="20"/>
        </w:rPr>
      </w:pPr>
    </w:p>
    <w:p w14:paraId="10F59612" w14:textId="253E16E1" w:rsidR="007768FB" w:rsidRPr="00BA2E76" w:rsidRDefault="007768FB" w:rsidP="007768FB">
      <w:pPr>
        <w:rPr>
          <w:rFonts w:ascii="Helvetica" w:eastAsia="Times New Roman" w:hAnsi="Helvetica" w:cs="Helvetica"/>
          <w:color w:val="000000"/>
          <w:sz w:val="20"/>
          <w:szCs w:val="20"/>
        </w:rPr>
      </w:pPr>
      <w:r w:rsidRPr="00BA2E76">
        <w:rPr>
          <w:rFonts w:ascii="Helvetica" w:eastAsia="Times New Roman" w:hAnsi="Helvetica" w:cs="Helvetica"/>
          <w:color w:val="000000"/>
          <w:sz w:val="20"/>
          <w:szCs w:val="20"/>
        </w:rPr>
        <w:t>Judy Ewer</w:t>
      </w:r>
      <w:r w:rsidRPr="00BA2E76">
        <w:rPr>
          <w:rFonts w:ascii="Helvetica" w:eastAsia="Times New Roman" w:hAnsi="Helvetica" w:cs="Helvetica"/>
          <w:color w:val="000000"/>
          <w:sz w:val="20"/>
          <w:szCs w:val="20"/>
        </w:rPr>
        <w:br/>
        <w:t>PA to Neil Glover</w:t>
      </w:r>
      <w:r w:rsidRPr="00BA2E76">
        <w:rPr>
          <w:rFonts w:ascii="Helvetica" w:eastAsia="Times New Roman" w:hAnsi="Helvetica" w:cs="Helvetica"/>
          <w:color w:val="000000"/>
          <w:sz w:val="20"/>
          <w:szCs w:val="20"/>
        </w:rPr>
        <w:br/>
      </w:r>
      <w:r w:rsidRPr="00BA2E76">
        <w:rPr>
          <w:rFonts w:ascii="Helvetica" w:eastAsia="Times New Roman" w:hAnsi="Helvetica" w:cs="Helvetica"/>
          <w:color w:val="000000"/>
          <w:sz w:val="20"/>
          <w:szCs w:val="20"/>
        </w:rPr>
        <w:br/>
        <w:t>Minister - Aberfeldy (SC007899), Dull and </w:t>
      </w:r>
      <w:proofErr w:type="spellStart"/>
      <w:r w:rsidRPr="00BA2E76">
        <w:rPr>
          <w:rFonts w:ascii="Helvetica" w:eastAsia="Times New Roman" w:hAnsi="Helvetica" w:cs="Helvetica"/>
          <w:color w:val="000000"/>
          <w:sz w:val="20"/>
          <w:szCs w:val="20"/>
        </w:rPr>
        <w:t>Weem</w:t>
      </w:r>
      <w:proofErr w:type="spellEnd"/>
      <w:r w:rsidRPr="00BA2E76">
        <w:rPr>
          <w:rFonts w:ascii="Helvetica" w:eastAsia="Times New Roman" w:hAnsi="Helvetica" w:cs="Helvetica"/>
          <w:color w:val="000000"/>
          <w:sz w:val="20"/>
          <w:szCs w:val="20"/>
        </w:rPr>
        <w:t xml:space="preserve"> (SC001465) and </w:t>
      </w:r>
      <w:proofErr w:type="spellStart"/>
      <w:r w:rsidRPr="00BA2E76">
        <w:rPr>
          <w:rFonts w:ascii="Helvetica" w:eastAsia="Times New Roman" w:hAnsi="Helvetica" w:cs="Helvetica"/>
          <w:color w:val="000000"/>
          <w:sz w:val="20"/>
          <w:szCs w:val="20"/>
        </w:rPr>
        <w:t>Grantully</w:t>
      </w:r>
      <w:proofErr w:type="spellEnd"/>
      <w:r w:rsidRPr="00BA2E76">
        <w:rPr>
          <w:rFonts w:ascii="Helvetica" w:eastAsia="Times New Roman" w:hAnsi="Helvetica" w:cs="Helvetica"/>
          <w:color w:val="000000"/>
          <w:sz w:val="20"/>
          <w:szCs w:val="20"/>
        </w:rPr>
        <w:t xml:space="preserve">, Logierait </w:t>
      </w:r>
      <w:proofErr w:type="gramStart"/>
      <w:r w:rsidRPr="00BA2E76">
        <w:rPr>
          <w:rFonts w:ascii="Helvetica" w:eastAsia="Times New Roman" w:hAnsi="Helvetica" w:cs="Helvetica"/>
          <w:color w:val="000000"/>
          <w:sz w:val="20"/>
          <w:szCs w:val="20"/>
        </w:rPr>
        <w:t>&amp;  </w:t>
      </w:r>
      <w:proofErr w:type="spellStart"/>
      <w:r w:rsidRPr="00BA2E76">
        <w:rPr>
          <w:rFonts w:ascii="Helvetica" w:eastAsia="Times New Roman" w:hAnsi="Helvetica" w:cs="Helvetica"/>
          <w:color w:val="000000"/>
          <w:sz w:val="20"/>
          <w:szCs w:val="20"/>
        </w:rPr>
        <w:t>Strathtay</w:t>
      </w:r>
      <w:proofErr w:type="spellEnd"/>
      <w:proofErr w:type="gramEnd"/>
      <w:r w:rsidRPr="00BA2E76">
        <w:rPr>
          <w:rFonts w:ascii="Helvetica" w:eastAsia="Times New Roman" w:hAnsi="Helvetica" w:cs="Helvetica"/>
          <w:color w:val="000000"/>
          <w:sz w:val="20"/>
          <w:szCs w:val="20"/>
        </w:rPr>
        <w:t xml:space="preserve"> (SC004275) Churches of Scotland </w:t>
      </w:r>
    </w:p>
    <w:p w14:paraId="388AEB22" w14:textId="77777777" w:rsidR="007768FB" w:rsidRPr="00BA2E76" w:rsidRDefault="007768FB" w:rsidP="007768FB">
      <w:pPr>
        <w:rPr>
          <w:rFonts w:ascii="Helvetica" w:eastAsia="Times New Roman" w:hAnsi="Helvetica" w:cs="Helvetica"/>
          <w:color w:val="000000"/>
          <w:sz w:val="20"/>
          <w:szCs w:val="20"/>
        </w:rPr>
      </w:pPr>
    </w:p>
    <w:p w14:paraId="446B52D7" w14:textId="77777777" w:rsidR="007768FB" w:rsidRPr="00BA2E76" w:rsidRDefault="00744BBF" w:rsidP="007768FB">
      <w:pPr>
        <w:rPr>
          <w:rFonts w:ascii="Helvetica" w:eastAsia="Times New Roman" w:hAnsi="Helvetica" w:cs="Helvetica"/>
          <w:color w:val="000000"/>
          <w:sz w:val="20"/>
          <w:szCs w:val="20"/>
        </w:rPr>
      </w:pPr>
      <w:hyperlink r:id="rId10" w:history="1">
        <w:r w:rsidR="007768FB" w:rsidRPr="00BA2E76">
          <w:rPr>
            <w:rStyle w:val="Hyperlink"/>
            <w:rFonts w:ascii="Helvetica" w:eastAsia="Times New Roman" w:hAnsi="Helvetica" w:cs="Helvetica"/>
            <w:color w:val="0000FF"/>
            <w:sz w:val="20"/>
            <w:szCs w:val="20"/>
            <w:u w:val="single"/>
          </w:rPr>
          <w:t>judy.ewer@adwgls.org.uk</w:t>
        </w:r>
      </w:hyperlink>
    </w:p>
    <w:p w14:paraId="6455D3A0" w14:textId="77777777" w:rsidR="007768FB" w:rsidRPr="00BA2E76" w:rsidRDefault="007768FB" w:rsidP="007768FB">
      <w:pPr>
        <w:rPr>
          <w:rFonts w:ascii="Helvetica" w:eastAsia="Times New Roman" w:hAnsi="Helvetica" w:cs="Helvetica"/>
          <w:color w:val="000000"/>
          <w:sz w:val="20"/>
          <w:szCs w:val="20"/>
        </w:rPr>
      </w:pPr>
      <w:r w:rsidRPr="00BA2E76">
        <w:rPr>
          <w:rFonts w:ascii="Helvetica" w:eastAsia="Times New Roman" w:hAnsi="Helvetica" w:cs="Helvetica"/>
          <w:color w:val="000000"/>
          <w:sz w:val="20"/>
          <w:szCs w:val="20"/>
        </w:rPr>
        <w:t>mobile - 07836 565 528</w:t>
      </w:r>
    </w:p>
    <w:p w14:paraId="4BA492F1" w14:textId="77777777" w:rsidR="007768FB" w:rsidRDefault="007768FB" w:rsidP="007768FB">
      <w:pPr>
        <w:rPr>
          <w:rFonts w:ascii="Helvetica" w:eastAsia="Times New Roman" w:hAnsi="Helvetica" w:cs="Helvetica"/>
          <w:color w:val="000000"/>
          <w:sz w:val="27"/>
          <w:szCs w:val="27"/>
        </w:rPr>
      </w:pPr>
    </w:p>
    <w:p w14:paraId="72D1EF69" w14:textId="77777777" w:rsidR="003B136B" w:rsidRDefault="003B136B"/>
    <w:sectPr w:rsidR="003B136B" w:rsidSect="00BA2E76">
      <w:pgSz w:w="11906" w:h="16838"/>
      <w:pgMar w:top="709"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6655AD9"/>
    <w:multiLevelType w:val="hybridMultilevel"/>
    <w:tmpl w:val="1D3CD3FC"/>
    <w:lvl w:ilvl="0" w:tplc="08090001">
      <w:start w:val="1"/>
      <w:numFmt w:val="bullet"/>
      <w:lvlText w:val=""/>
      <w:lvlJc w:val="left"/>
      <w:pPr>
        <w:ind w:left="758" w:hanging="360"/>
      </w:pPr>
      <w:rPr>
        <w:rFonts w:ascii="Symbol" w:hAnsi="Symbol" w:hint="default"/>
      </w:rPr>
    </w:lvl>
    <w:lvl w:ilvl="1" w:tplc="08090003" w:tentative="1">
      <w:start w:val="1"/>
      <w:numFmt w:val="bullet"/>
      <w:lvlText w:val="o"/>
      <w:lvlJc w:val="left"/>
      <w:pPr>
        <w:ind w:left="1478" w:hanging="360"/>
      </w:pPr>
      <w:rPr>
        <w:rFonts w:ascii="Courier New" w:hAnsi="Courier New" w:cs="Courier New" w:hint="default"/>
      </w:rPr>
    </w:lvl>
    <w:lvl w:ilvl="2" w:tplc="08090005" w:tentative="1">
      <w:start w:val="1"/>
      <w:numFmt w:val="bullet"/>
      <w:lvlText w:val=""/>
      <w:lvlJc w:val="left"/>
      <w:pPr>
        <w:ind w:left="2198" w:hanging="360"/>
      </w:pPr>
      <w:rPr>
        <w:rFonts w:ascii="Wingdings" w:hAnsi="Wingdings" w:hint="default"/>
      </w:rPr>
    </w:lvl>
    <w:lvl w:ilvl="3" w:tplc="08090001" w:tentative="1">
      <w:start w:val="1"/>
      <w:numFmt w:val="bullet"/>
      <w:lvlText w:val=""/>
      <w:lvlJc w:val="left"/>
      <w:pPr>
        <w:ind w:left="2918" w:hanging="360"/>
      </w:pPr>
      <w:rPr>
        <w:rFonts w:ascii="Symbol" w:hAnsi="Symbol" w:hint="default"/>
      </w:rPr>
    </w:lvl>
    <w:lvl w:ilvl="4" w:tplc="08090003" w:tentative="1">
      <w:start w:val="1"/>
      <w:numFmt w:val="bullet"/>
      <w:lvlText w:val="o"/>
      <w:lvlJc w:val="left"/>
      <w:pPr>
        <w:ind w:left="3638" w:hanging="360"/>
      </w:pPr>
      <w:rPr>
        <w:rFonts w:ascii="Courier New" w:hAnsi="Courier New" w:cs="Courier New" w:hint="default"/>
      </w:rPr>
    </w:lvl>
    <w:lvl w:ilvl="5" w:tplc="08090005" w:tentative="1">
      <w:start w:val="1"/>
      <w:numFmt w:val="bullet"/>
      <w:lvlText w:val=""/>
      <w:lvlJc w:val="left"/>
      <w:pPr>
        <w:ind w:left="4358" w:hanging="360"/>
      </w:pPr>
      <w:rPr>
        <w:rFonts w:ascii="Wingdings" w:hAnsi="Wingdings" w:hint="default"/>
      </w:rPr>
    </w:lvl>
    <w:lvl w:ilvl="6" w:tplc="08090001" w:tentative="1">
      <w:start w:val="1"/>
      <w:numFmt w:val="bullet"/>
      <w:lvlText w:val=""/>
      <w:lvlJc w:val="left"/>
      <w:pPr>
        <w:ind w:left="5078" w:hanging="360"/>
      </w:pPr>
      <w:rPr>
        <w:rFonts w:ascii="Symbol" w:hAnsi="Symbol" w:hint="default"/>
      </w:rPr>
    </w:lvl>
    <w:lvl w:ilvl="7" w:tplc="08090003" w:tentative="1">
      <w:start w:val="1"/>
      <w:numFmt w:val="bullet"/>
      <w:lvlText w:val="o"/>
      <w:lvlJc w:val="left"/>
      <w:pPr>
        <w:ind w:left="5798" w:hanging="360"/>
      </w:pPr>
      <w:rPr>
        <w:rFonts w:ascii="Courier New" w:hAnsi="Courier New" w:cs="Courier New" w:hint="default"/>
      </w:rPr>
    </w:lvl>
    <w:lvl w:ilvl="8" w:tplc="08090005" w:tentative="1">
      <w:start w:val="1"/>
      <w:numFmt w:val="bullet"/>
      <w:lvlText w:val=""/>
      <w:lvlJc w:val="left"/>
      <w:pPr>
        <w:ind w:left="651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8FB"/>
    <w:rsid w:val="003B136B"/>
    <w:rsid w:val="00744BBF"/>
    <w:rsid w:val="007768FB"/>
    <w:rsid w:val="00BA2E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082A3"/>
  <w15:chartTrackingRefBased/>
  <w15:docId w15:val="{D33442A5-1383-40BD-B749-88A099F2F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68FB"/>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768FB"/>
  </w:style>
  <w:style w:type="paragraph" w:styleId="ListParagraph">
    <w:name w:val="List Paragraph"/>
    <w:basedOn w:val="Normal"/>
    <w:uiPriority w:val="34"/>
    <w:qFormat/>
    <w:rsid w:val="007768FB"/>
    <w:pPr>
      <w:spacing w:before="100" w:beforeAutospacing="1" w:after="100" w:afterAutospacing="1"/>
    </w:pPr>
    <w:rPr>
      <w:rFonts w:ascii="Calibri" w:hAnsi="Calibri" w:cs="Calibri"/>
    </w:rPr>
  </w:style>
  <w:style w:type="table" w:styleId="TableGrid">
    <w:name w:val="Table Grid"/>
    <w:basedOn w:val="TableNormal"/>
    <w:uiPriority w:val="39"/>
    <w:rsid w:val="007768FB"/>
    <w:pPr>
      <w:spacing w:after="0" w:line="240" w:lineRule="auto"/>
    </w:pPr>
    <w:rPr>
      <w:rFonts w:eastAsia="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768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6566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glover@churchofscotland.org.uk" TargetMode="External"/><Relationship Id="rId3" Type="http://schemas.openxmlformats.org/officeDocument/2006/relationships/settings" Target="settings.xml"/><Relationship Id="rId7" Type="http://schemas.openxmlformats.org/officeDocument/2006/relationships/hyperlink" Target="https://www.pkc.gov.uk/media/46386/Mental-Health-Directory-of-Services-Covid-19/pdf/Mental_Health_Directory_of_Services_Covid19_(1).pdf?m=63735344921870000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sabellemacdonald222@btinternet.com" TargetMode="External"/><Relationship Id="rId11" Type="http://schemas.openxmlformats.org/officeDocument/2006/relationships/fontTable" Target="fontTable.xml"/><Relationship Id="rId5" Type="http://schemas.openxmlformats.org/officeDocument/2006/relationships/hyperlink" Target="mailto:breadalbanecommunitylarder@btinternet.com" TargetMode="External"/><Relationship Id="rId10" Type="http://schemas.openxmlformats.org/officeDocument/2006/relationships/hyperlink" Target="mailto:judy.ewer@adwgls.org.uk" TargetMode="External"/><Relationship Id="rId4" Type="http://schemas.openxmlformats.org/officeDocument/2006/relationships/webSettings" Target="webSettings.xml"/><Relationship Id="rId9" Type="http://schemas.openxmlformats.org/officeDocument/2006/relationships/hyperlink" Target="mailto:judy.ewer@adwgl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688</Words>
  <Characters>3926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Mr Sherriffs</cp:lastModifiedBy>
  <cp:revision>2</cp:revision>
  <dcterms:created xsi:type="dcterms:W3CDTF">2021-01-23T15:43:00Z</dcterms:created>
  <dcterms:modified xsi:type="dcterms:W3CDTF">2021-01-23T15:43:00Z</dcterms:modified>
</cp:coreProperties>
</file>